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6708" w14:textId="30235619" w:rsidR="00136A52" w:rsidRPr="009D771E" w:rsidRDefault="00136A52" w:rsidP="009D771E">
      <w:pPr>
        <w:spacing w:after="0" w:line="240" w:lineRule="auto"/>
        <w:ind w:left="-284" w:right="-329"/>
        <w:jc w:val="center"/>
        <w:rPr>
          <w:rFonts w:ascii="Arial Black" w:hAnsi="Arial Black" w:cs="Arial"/>
          <w:sz w:val="56"/>
          <w:szCs w:val="56"/>
          <w:lang w:val="en-GB"/>
        </w:rPr>
      </w:pPr>
      <w:proofErr w:type="spellStart"/>
      <w:r w:rsidRPr="009D771E">
        <w:rPr>
          <w:rFonts w:ascii="Arial Black" w:hAnsi="Arial Black" w:cs="Arial"/>
          <w:sz w:val="56"/>
          <w:szCs w:val="56"/>
          <w:lang w:val="en-GB"/>
        </w:rPr>
        <w:t>Lameez</w:t>
      </w:r>
      <w:proofErr w:type="spellEnd"/>
      <w:r w:rsidRPr="009D771E">
        <w:rPr>
          <w:rFonts w:ascii="Arial Black" w:hAnsi="Arial Black" w:cs="Arial"/>
          <w:sz w:val="56"/>
          <w:szCs w:val="56"/>
          <w:lang w:val="en-GB"/>
        </w:rPr>
        <w:t xml:space="preserve"> Milan </w:t>
      </w:r>
      <w:proofErr w:type="spellStart"/>
      <w:r w:rsidRPr="009D771E">
        <w:rPr>
          <w:rFonts w:ascii="Arial Black" w:hAnsi="Arial Black" w:cs="Arial"/>
          <w:sz w:val="56"/>
          <w:szCs w:val="56"/>
          <w:lang w:val="en-GB"/>
        </w:rPr>
        <w:t>Davids</w:t>
      </w:r>
      <w:proofErr w:type="spellEnd"/>
    </w:p>
    <w:p w14:paraId="56AAC4DD" w14:textId="74BEF9F9" w:rsidR="009D771E" w:rsidRPr="00C63FFA" w:rsidRDefault="00C63FFA" w:rsidP="009D771E">
      <w:pPr>
        <w:spacing w:after="0" w:line="240" w:lineRule="auto"/>
        <w:ind w:left="-284" w:right="-329"/>
        <w:jc w:val="center"/>
        <w:rPr>
          <w:rFonts w:ascii="Arial" w:hAnsi="Arial" w:cs="Arial"/>
          <w:sz w:val="36"/>
          <w:szCs w:val="36"/>
          <w:lang w:val="en-GB"/>
        </w:rPr>
      </w:pPr>
      <w:r w:rsidRPr="00C63FFA">
        <w:rPr>
          <w:rFonts w:ascii="Arial" w:hAnsi="Arial" w:cs="Arial"/>
          <w:sz w:val="36"/>
          <w:szCs w:val="36"/>
          <w:lang w:val="en-GB"/>
        </w:rPr>
        <w:t xml:space="preserve">Creative | </w:t>
      </w:r>
      <w:r w:rsidR="009D771E" w:rsidRPr="00C63FFA">
        <w:rPr>
          <w:rFonts w:ascii="Arial" w:hAnsi="Arial" w:cs="Arial"/>
          <w:sz w:val="36"/>
          <w:szCs w:val="36"/>
          <w:lang w:val="en-GB"/>
        </w:rPr>
        <w:t>Art Director</w:t>
      </w:r>
      <w:r w:rsidRPr="00C63FFA">
        <w:rPr>
          <w:rFonts w:ascii="Arial" w:hAnsi="Arial" w:cs="Arial"/>
          <w:sz w:val="36"/>
          <w:szCs w:val="36"/>
          <w:lang w:val="en-GB"/>
        </w:rPr>
        <w:t xml:space="preserve"> | Designer</w:t>
      </w:r>
    </w:p>
    <w:p w14:paraId="16104FD6" w14:textId="77777777" w:rsidR="00C63FFA" w:rsidRDefault="00C63FFA" w:rsidP="00AF0D1A">
      <w:pPr>
        <w:spacing w:after="0" w:line="240" w:lineRule="auto"/>
        <w:ind w:left="-284" w:right="-329"/>
        <w:jc w:val="center"/>
        <w:rPr>
          <w:rFonts w:ascii="Arial" w:hAnsi="Arial" w:cs="Arial"/>
          <w:sz w:val="40"/>
          <w:szCs w:val="40"/>
          <w:lang w:val="en-GB"/>
        </w:rPr>
      </w:pPr>
    </w:p>
    <w:p w14:paraId="66021446" w14:textId="5FD1AAD9" w:rsidR="009D771E" w:rsidRPr="009C0799" w:rsidRDefault="00540376" w:rsidP="009C0799">
      <w:pPr>
        <w:spacing w:after="0" w:line="360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A541DF" wp14:editId="432CDFDD">
                <wp:simplePos x="0" y="0"/>
                <wp:positionH relativeFrom="margin">
                  <wp:posOffset>-248285</wp:posOffset>
                </wp:positionH>
                <wp:positionV relativeFrom="paragraph">
                  <wp:posOffset>451485</wp:posOffset>
                </wp:positionV>
                <wp:extent cx="622744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3B01F" id="Straight Connector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5pt,35.55pt" to="470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" strokecolor="black [3200]" strokeweight=".5pt">
                <v:stroke joinstyle="miter"/>
                <w10:wrap type="tight" anchorx="margin"/>
              </v:line>
            </w:pict>
          </mc:Fallback>
        </mc:AlternateContent>
      </w:r>
      <w:hyperlink r:id="rId5" w:history="1">
        <w:r w:rsidR="00EF2FEC" w:rsidRPr="00191742">
          <w:rPr>
            <w:rStyle w:val="Hyperlink"/>
            <w:rFonts w:ascii="Arial" w:hAnsi="Arial" w:cs="Arial"/>
            <w:sz w:val="24"/>
            <w:szCs w:val="24"/>
            <w:lang w:val="en-GB"/>
          </w:rPr>
          <w:t>lameezmdavids@gmail.com</w:t>
        </w:r>
      </w:hyperlink>
      <w:r w:rsidR="00EF2FEC">
        <w:rPr>
          <w:rFonts w:ascii="Arial" w:hAnsi="Arial" w:cs="Arial"/>
          <w:sz w:val="24"/>
          <w:szCs w:val="24"/>
          <w:lang w:val="en-GB"/>
        </w:rPr>
        <w:t xml:space="preserve">              </w:t>
      </w:r>
      <w:r w:rsidR="00AF0D1A">
        <w:rPr>
          <w:rFonts w:ascii="Arial" w:hAnsi="Arial" w:cs="Arial"/>
          <w:sz w:val="24"/>
          <w:szCs w:val="24"/>
          <w:lang w:val="en-GB"/>
        </w:rPr>
        <w:t>+44-</w:t>
      </w:r>
      <w:r w:rsidR="00EF2FEC">
        <w:rPr>
          <w:rFonts w:ascii="Arial" w:hAnsi="Arial" w:cs="Arial"/>
          <w:sz w:val="24"/>
          <w:szCs w:val="24"/>
          <w:lang w:val="en-GB"/>
        </w:rPr>
        <w:t xml:space="preserve">75-1439-5169            </w:t>
      </w:r>
      <w:hyperlink r:id="rId6" w:history="1">
        <w:r w:rsidR="00EF2FEC" w:rsidRPr="00191742">
          <w:rPr>
            <w:rStyle w:val="Hyperlink"/>
            <w:rFonts w:ascii="Arial" w:hAnsi="Arial" w:cs="Arial"/>
            <w:sz w:val="24"/>
            <w:szCs w:val="24"/>
            <w:lang w:val="en-GB"/>
          </w:rPr>
          <w:t>www.hernameismilan.com</w:t>
        </w:r>
      </w:hyperlink>
      <w:r w:rsidR="00EF2FEC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0592553D" w14:textId="77777777" w:rsidR="00905245" w:rsidRDefault="00905245" w:rsidP="009C0799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A4F6414" w14:textId="19CDC1D9" w:rsidR="009D771E" w:rsidRPr="00F853C0" w:rsidRDefault="00EF2FEC" w:rsidP="009C0799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 w:rsidRPr="00F853C0">
        <w:rPr>
          <w:rFonts w:ascii="Arial" w:hAnsi="Arial" w:cs="Arial"/>
          <w:b/>
          <w:bCs/>
          <w:sz w:val="28"/>
          <w:szCs w:val="28"/>
          <w:lang w:val="en-GB"/>
        </w:rPr>
        <w:t>About Me</w:t>
      </w:r>
    </w:p>
    <w:p w14:paraId="44096786" w14:textId="11E3E578" w:rsidR="00EF2FEC" w:rsidRDefault="00EF2FEC" w:rsidP="009D771E">
      <w:pPr>
        <w:spacing w:after="0" w:line="240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</w:p>
    <w:p w14:paraId="4E18D843" w14:textId="7740E1D3" w:rsidR="005948BD" w:rsidRPr="007A1957" w:rsidRDefault="00C63FFA" w:rsidP="005948BD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After graduating top three of my </w:t>
      </w:r>
      <w:r w:rsidR="00540376" w:rsidRPr="007A1957">
        <w:rPr>
          <w:rFonts w:ascii="Arial" w:hAnsi="Arial" w:cs="Arial"/>
          <w:sz w:val="20"/>
          <w:szCs w:val="20"/>
          <w:lang w:val="en-GB"/>
        </w:rPr>
        <w:t>class,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I was offered an internship with M&amp;C Saatchi Abel</w:t>
      </w:r>
      <w:r w:rsidR="00540376" w:rsidRPr="007A1957">
        <w:rPr>
          <w:rFonts w:ascii="Arial" w:hAnsi="Arial" w:cs="Arial"/>
          <w:sz w:val="20"/>
          <w:szCs w:val="20"/>
          <w:lang w:val="en-GB"/>
        </w:rPr>
        <w:t>.</w:t>
      </w:r>
      <w:r w:rsidR="00540376" w:rsidRPr="007A1957">
        <w:rPr>
          <w:rFonts w:ascii="Arial" w:hAnsi="Arial" w:cs="Arial"/>
          <w:sz w:val="20"/>
          <w:szCs w:val="20"/>
        </w:rPr>
        <w:t xml:space="preserve"> I spent the next </w:t>
      </w:r>
      <w:r w:rsidR="005259CE" w:rsidRPr="007A1957">
        <w:rPr>
          <w:rFonts w:ascii="Arial" w:hAnsi="Arial" w:cs="Arial"/>
          <w:sz w:val="20"/>
          <w:szCs w:val="20"/>
        </w:rPr>
        <w:t>±</w:t>
      </w:r>
      <w:r w:rsidR="00540376" w:rsidRPr="007A1957">
        <w:rPr>
          <w:rFonts w:ascii="Arial" w:hAnsi="Arial" w:cs="Arial"/>
          <w:sz w:val="20"/>
          <w:szCs w:val="20"/>
        </w:rPr>
        <w:t>4 years</w:t>
      </w:r>
      <w:r w:rsidR="004A47A4" w:rsidRPr="007A1957">
        <w:rPr>
          <w:rFonts w:ascii="Arial" w:hAnsi="Arial" w:cs="Arial"/>
          <w:sz w:val="20"/>
          <w:szCs w:val="20"/>
        </w:rPr>
        <w:t xml:space="preserve"> (with a short hiatus</w:t>
      </w:r>
      <w:r w:rsidR="008E6A9F" w:rsidRPr="007A1957">
        <w:rPr>
          <w:rFonts w:ascii="Arial" w:hAnsi="Arial" w:cs="Arial"/>
          <w:sz w:val="20"/>
          <w:szCs w:val="20"/>
        </w:rPr>
        <w:t xml:space="preserve"> of 5 months</w:t>
      </w:r>
      <w:r w:rsidR="004A47A4" w:rsidRPr="007A1957">
        <w:rPr>
          <w:rFonts w:ascii="Arial" w:hAnsi="Arial" w:cs="Arial"/>
          <w:sz w:val="20"/>
          <w:szCs w:val="20"/>
        </w:rPr>
        <w:t xml:space="preserve"> spent at Metropolitan Republic)</w:t>
      </w:r>
      <w:r w:rsidR="00540376" w:rsidRPr="007A1957">
        <w:rPr>
          <w:rFonts w:ascii="Arial" w:hAnsi="Arial" w:cs="Arial"/>
          <w:sz w:val="20"/>
          <w:szCs w:val="20"/>
        </w:rPr>
        <w:t xml:space="preserve">, gaining valuable experience on some of </w:t>
      </w:r>
      <w:r w:rsidR="005259CE" w:rsidRPr="007A1957">
        <w:rPr>
          <w:rFonts w:ascii="Arial" w:hAnsi="Arial" w:cs="Arial"/>
          <w:sz w:val="20"/>
          <w:szCs w:val="20"/>
        </w:rPr>
        <w:t>the</w:t>
      </w:r>
      <w:r w:rsidR="00540376" w:rsidRPr="007A1957">
        <w:rPr>
          <w:rFonts w:ascii="Arial" w:hAnsi="Arial" w:cs="Arial"/>
          <w:sz w:val="20"/>
          <w:szCs w:val="20"/>
        </w:rPr>
        <w:t xml:space="preserve"> biggest </w:t>
      </w:r>
      <w:r w:rsidR="005259CE" w:rsidRPr="007A1957">
        <w:rPr>
          <w:rFonts w:ascii="Arial" w:hAnsi="Arial" w:cs="Arial"/>
          <w:sz w:val="20"/>
          <w:szCs w:val="20"/>
        </w:rPr>
        <w:t xml:space="preserve">local &amp; global </w:t>
      </w:r>
      <w:r w:rsidR="00540376" w:rsidRPr="007A1957">
        <w:rPr>
          <w:rFonts w:ascii="Arial" w:hAnsi="Arial" w:cs="Arial"/>
          <w:sz w:val="20"/>
          <w:szCs w:val="20"/>
        </w:rPr>
        <w:t>brands</w:t>
      </w:r>
      <w:r w:rsidR="00540376" w:rsidRPr="007A1957">
        <w:rPr>
          <w:rFonts w:ascii="Arial" w:hAnsi="Arial" w:cs="Arial"/>
          <w:sz w:val="20"/>
          <w:szCs w:val="20"/>
          <w:lang w:val="en-GB"/>
        </w:rPr>
        <w:t xml:space="preserve"> (Heineken Group, Namibian Breweries Limited, Nando’s, Superbalist, Takealot</w:t>
      </w:r>
      <w:r w:rsidR="008E6A9F" w:rsidRPr="007A1957">
        <w:rPr>
          <w:rFonts w:ascii="Arial" w:hAnsi="Arial" w:cs="Arial"/>
          <w:sz w:val="20"/>
          <w:szCs w:val="20"/>
          <w:lang w:val="en-GB"/>
        </w:rPr>
        <w:t>, Standard Bank, Mr Delivery, Lexus</w:t>
      </w:r>
      <w:r w:rsidR="00540376" w:rsidRPr="007A1957">
        <w:rPr>
          <w:rFonts w:ascii="Arial" w:hAnsi="Arial" w:cs="Arial"/>
          <w:sz w:val="20"/>
          <w:szCs w:val="20"/>
          <w:lang w:val="en-GB"/>
        </w:rPr>
        <w:t xml:space="preserve"> and Nimue Skin Technologies). Much of my time was spent under the leadership </w:t>
      </w:r>
      <w:r w:rsidR="004A47A4" w:rsidRPr="007A1957">
        <w:rPr>
          <w:rFonts w:ascii="Arial" w:hAnsi="Arial" w:cs="Arial"/>
          <w:sz w:val="20"/>
          <w:szCs w:val="20"/>
          <w:lang w:val="en-GB"/>
        </w:rPr>
        <w:t>of Loeries Board Member</w:t>
      </w:r>
      <w:r w:rsidR="007A04B2" w:rsidRPr="007A1957">
        <w:rPr>
          <w:rFonts w:ascii="Arial" w:hAnsi="Arial" w:cs="Arial"/>
          <w:sz w:val="20"/>
          <w:szCs w:val="20"/>
          <w:lang w:val="en-GB"/>
        </w:rPr>
        <w:t>, Cannes Jury</w:t>
      </w:r>
      <w:r w:rsidR="004A47A4" w:rsidRPr="007A1957">
        <w:rPr>
          <w:rFonts w:ascii="Arial" w:hAnsi="Arial" w:cs="Arial"/>
          <w:sz w:val="20"/>
          <w:szCs w:val="20"/>
          <w:lang w:val="en-GB"/>
        </w:rPr>
        <w:t xml:space="preserve"> and Creative Circle Chairman, Neo Mashigo. During this time, M&amp;C Saatchi Abel was named Agency of the Year (2019)</w:t>
      </w:r>
      <w:r w:rsidR="004578C1" w:rsidRPr="007A1957">
        <w:rPr>
          <w:rFonts w:ascii="Arial" w:hAnsi="Arial" w:cs="Arial"/>
          <w:sz w:val="20"/>
          <w:szCs w:val="20"/>
          <w:lang w:val="en-GB"/>
        </w:rPr>
        <w:t>. In 2021</w:t>
      </w:r>
      <w:r w:rsidR="008E6A9F" w:rsidRPr="007A1957">
        <w:rPr>
          <w:rFonts w:ascii="Arial" w:hAnsi="Arial" w:cs="Arial"/>
          <w:sz w:val="20"/>
          <w:szCs w:val="20"/>
          <w:lang w:val="en-GB"/>
        </w:rPr>
        <w:t xml:space="preserve"> I was inducted into the Loeries Youth Committee across the EMEA region working alongside </w:t>
      </w:r>
      <w:r w:rsidR="007A04B2" w:rsidRPr="007A1957">
        <w:rPr>
          <w:rFonts w:ascii="Arial" w:hAnsi="Arial" w:cs="Arial"/>
          <w:sz w:val="20"/>
          <w:szCs w:val="20"/>
          <w:lang w:val="en-GB"/>
        </w:rPr>
        <w:t>talented and awarded</w:t>
      </w:r>
      <w:r w:rsidR="008E6A9F" w:rsidRPr="007A1957">
        <w:rPr>
          <w:rFonts w:ascii="Arial" w:hAnsi="Arial" w:cs="Arial"/>
          <w:sz w:val="20"/>
          <w:szCs w:val="20"/>
          <w:lang w:val="en-GB"/>
        </w:rPr>
        <w:t xml:space="preserve"> young creatives. </w:t>
      </w:r>
    </w:p>
    <w:p w14:paraId="2AC89047" w14:textId="59ED3146" w:rsidR="005948BD" w:rsidRPr="007A1957" w:rsidRDefault="005948BD" w:rsidP="005948BD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</w:p>
    <w:p w14:paraId="774372CC" w14:textId="43B6D57F" w:rsidR="008E6A9F" w:rsidRPr="007A1957" w:rsidRDefault="004578C1" w:rsidP="005948BD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My career is more than a pay check, </w:t>
      </w:r>
      <w:r w:rsidR="00813C69" w:rsidRPr="007A1957">
        <w:rPr>
          <w:rFonts w:ascii="Arial" w:hAnsi="Arial" w:cs="Arial"/>
          <w:sz w:val="20"/>
          <w:szCs w:val="20"/>
          <w:lang w:val="en-GB"/>
        </w:rPr>
        <w:t>it’s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my way of helping create a better future through great brands. I am a hybrid creative </w:t>
      </w:r>
      <w:r w:rsidR="007A04B2" w:rsidRPr="007A1957">
        <w:rPr>
          <w:rFonts w:ascii="Arial" w:hAnsi="Arial" w:cs="Arial"/>
          <w:sz w:val="20"/>
          <w:szCs w:val="20"/>
          <w:lang w:val="en-GB"/>
        </w:rPr>
        <w:t>f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rom concept, client presentations through to production and execution I tackle each element of the </w:t>
      </w:r>
      <w:r w:rsidR="00813C69" w:rsidRPr="007A1957">
        <w:rPr>
          <w:rFonts w:ascii="Arial" w:hAnsi="Arial" w:cs="Arial"/>
          <w:sz w:val="20"/>
          <w:szCs w:val="20"/>
          <w:lang w:val="en-GB"/>
        </w:rPr>
        <w:t xml:space="preserve">creative process with passion and verve. I lead and direct successful </w:t>
      </w:r>
      <w:r w:rsidR="005948BD" w:rsidRPr="007A1957">
        <w:rPr>
          <w:rFonts w:ascii="Arial" w:hAnsi="Arial" w:cs="Arial"/>
          <w:sz w:val="20"/>
          <w:szCs w:val="20"/>
          <w:lang w:val="en-GB"/>
        </w:rPr>
        <w:t>360-degree</w:t>
      </w:r>
      <w:r w:rsidR="00813C69" w:rsidRPr="007A1957">
        <w:rPr>
          <w:rFonts w:ascii="Arial" w:hAnsi="Arial" w:cs="Arial"/>
          <w:sz w:val="20"/>
          <w:szCs w:val="20"/>
          <w:lang w:val="en-GB"/>
        </w:rPr>
        <w:t xml:space="preserve"> campaigns (TVC</w:t>
      </w:r>
      <w:r w:rsidR="00A2207B" w:rsidRPr="007A1957">
        <w:rPr>
          <w:rFonts w:ascii="Arial" w:hAnsi="Arial" w:cs="Arial"/>
          <w:sz w:val="20"/>
          <w:szCs w:val="20"/>
          <w:lang w:val="en-GB"/>
        </w:rPr>
        <w:t>’</w:t>
      </w:r>
      <w:r w:rsidR="00813C69" w:rsidRPr="007A1957">
        <w:rPr>
          <w:rFonts w:ascii="Arial" w:hAnsi="Arial" w:cs="Arial"/>
          <w:sz w:val="20"/>
          <w:szCs w:val="20"/>
          <w:lang w:val="en-GB"/>
        </w:rPr>
        <w:t xml:space="preserve">s, films, photoshoots, digital, social and design) all of which has been recognised by the industry. Being a Gen-Z </w:t>
      </w:r>
      <w:r w:rsidR="005948BD" w:rsidRPr="007A1957">
        <w:rPr>
          <w:rFonts w:ascii="Arial" w:hAnsi="Arial" w:cs="Arial"/>
          <w:sz w:val="20"/>
          <w:szCs w:val="20"/>
          <w:lang w:val="en-GB"/>
        </w:rPr>
        <w:t xml:space="preserve">myself I admire our culture and bring a new </w:t>
      </w:r>
      <w:r w:rsidR="00B17CF1" w:rsidRPr="007A1957">
        <w:rPr>
          <w:rFonts w:ascii="Arial" w:hAnsi="Arial" w:cs="Arial"/>
          <w:sz w:val="20"/>
          <w:szCs w:val="20"/>
          <w:lang w:val="en-GB"/>
        </w:rPr>
        <w:t>perspective</w:t>
      </w:r>
      <w:r w:rsidR="005948BD" w:rsidRPr="007A1957">
        <w:rPr>
          <w:rFonts w:ascii="Arial" w:hAnsi="Arial" w:cs="Arial"/>
          <w:sz w:val="20"/>
          <w:szCs w:val="20"/>
          <w:lang w:val="en-GB"/>
        </w:rPr>
        <w:t xml:space="preserve"> to </w:t>
      </w:r>
      <w:r w:rsidR="007A04B2" w:rsidRPr="007A1957">
        <w:rPr>
          <w:rFonts w:ascii="Arial" w:hAnsi="Arial" w:cs="Arial"/>
          <w:sz w:val="20"/>
          <w:szCs w:val="20"/>
          <w:lang w:val="en-GB"/>
        </w:rPr>
        <w:t>every brief</w:t>
      </w:r>
      <w:r w:rsidR="005948BD" w:rsidRPr="007A1957">
        <w:rPr>
          <w:rFonts w:ascii="Arial" w:hAnsi="Arial" w:cs="Arial"/>
          <w:sz w:val="20"/>
          <w:szCs w:val="20"/>
          <w:lang w:val="en-GB"/>
        </w:rPr>
        <w:t xml:space="preserve"> whilst keeping an appetite for new challenges and constantly searching for great ideas at every turn.</w:t>
      </w:r>
      <w:r w:rsidR="007A04B2" w:rsidRPr="007A195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149800D" w14:textId="58293BC8" w:rsidR="005948BD" w:rsidRDefault="00905245" w:rsidP="009C0799">
      <w:pPr>
        <w:spacing w:after="0" w:line="276" w:lineRule="auto"/>
        <w:ind w:right="-329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A6955A" wp14:editId="7333533E">
                <wp:simplePos x="0" y="0"/>
                <wp:positionH relativeFrom="margin">
                  <wp:posOffset>-248285</wp:posOffset>
                </wp:positionH>
                <wp:positionV relativeFrom="paragraph">
                  <wp:posOffset>274320</wp:posOffset>
                </wp:positionV>
                <wp:extent cx="622744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D6D38" id="Straight Connector 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5pt,21.6pt" to="470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p w14:paraId="0D646CF2" w14:textId="77777777" w:rsidR="00905245" w:rsidRDefault="00905245" w:rsidP="009C0799">
      <w:pPr>
        <w:spacing w:after="0" w:line="276" w:lineRule="auto"/>
        <w:ind w:right="-329"/>
        <w:rPr>
          <w:rFonts w:ascii="Arial" w:hAnsi="Arial" w:cs="Arial"/>
          <w:lang w:val="en-GB"/>
        </w:rPr>
      </w:pPr>
    </w:p>
    <w:p w14:paraId="0CB39721" w14:textId="1FC3721B" w:rsidR="005948BD" w:rsidRPr="00F853C0" w:rsidRDefault="005948BD" w:rsidP="005948BD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 w:rsidRPr="00F853C0">
        <w:rPr>
          <w:rFonts w:ascii="Arial" w:hAnsi="Arial" w:cs="Arial"/>
          <w:b/>
          <w:bCs/>
          <w:sz w:val="28"/>
          <w:szCs w:val="28"/>
          <w:lang w:val="en-GB"/>
        </w:rPr>
        <w:t>Experience</w:t>
      </w:r>
    </w:p>
    <w:p w14:paraId="60B97A78" w14:textId="714B71FA" w:rsidR="005948BD" w:rsidRDefault="005948BD" w:rsidP="005948BD">
      <w:pPr>
        <w:spacing w:after="0" w:line="240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</w:p>
    <w:p w14:paraId="31A8C2DD" w14:textId="2C8383C8" w:rsidR="00635DD5" w:rsidRPr="007A1957" w:rsidRDefault="00B571A5" w:rsidP="00635DD5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b/>
          <w:bCs/>
          <w:sz w:val="20"/>
          <w:szCs w:val="20"/>
          <w:lang w:val="en-GB"/>
        </w:rPr>
        <w:t>M&amp;C Saatchi Abel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</w:t>
      </w:r>
      <w:r w:rsidR="00635DD5" w:rsidRPr="007A1957">
        <w:rPr>
          <w:rFonts w:ascii="Arial" w:hAnsi="Arial" w:cs="Arial"/>
          <w:sz w:val="20"/>
          <w:szCs w:val="20"/>
          <w:lang w:val="en-GB"/>
        </w:rPr>
        <w:t>(</w:t>
      </w:r>
      <w:hyperlink r:id="rId7" w:history="1">
        <w:r w:rsidR="00635DD5" w:rsidRPr="007A1957">
          <w:rPr>
            <w:rStyle w:val="Hyperlink"/>
            <w:rFonts w:ascii="Arial" w:hAnsi="Arial" w:cs="Arial"/>
            <w:sz w:val="20"/>
            <w:szCs w:val="20"/>
            <w:lang w:val="en-GB"/>
          </w:rPr>
          <w:t>http://www.mcsaatchiabel.co.za/</w:t>
        </w:r>
      </w:hyperlink>
      <w:r w:rsidR="00635DD5" w:rsidRPr="007A1957">
        <w:rPr>
          <w:rFonts w:ascii="Arial" w:hAnsi="Arial" w:cs="Arial"/>
          <w:sz w:val="20"/>
          <w:szCs w:val="20"/>
          <w:lang w:val="en-GB"/>
        </w:rPr>
        <w:t xml:space="preserve">) 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AF7195" w14:textId="6428C978" w:rsidR="00B571A5" w:rsidRPr="007A1957" w:rsidRDefault="00B571A5" w:rsidP="00B571A5">
      <w:pPr>
        <w:spacing w:after="0" w:line="276" w:lineRule="auto"/>
        <w:ind w:left="-284"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Art Director | 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>November 2019 – Present</w:t>
      </w:r>
    </w:p>
    <w:p w14:paraId="000687F6" w14:textId="42469CC0" w:rsidR="00B17CF1" w:rsidRPr="007A1957" w:rsidRDefault="00B17CF1" w:rsidP="00B17CF1">
      <w:pPr>
        <w:pStyle w:val="ListParagraph"/>
        <w:numPr>
          <w:ilvl w:val="0"/>
          <w:numId w:val="1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>Creative lead on key youth account for Standard Bank</w:t>
      </w:r>
      <w:r w:rsidR="001A5E5F" w:rsidRPr="007A1957">
        <w:rPr>
          <w:rFonts w:ascii="Arial" w:hAnsi="Arial" w:cs="Arial"/>
          <w:sz w:val="20"/>
          <w:szCs w:val="20"/>
          <w:lang w:val="en-GB"/>
        </w:rPr>
        <w:t xml:space="preserve"> </w:t>
      </w:r>
      <w:r w:rsidR="009778BA" w:rsidRPr="007A1957">
        <w:rPr>
          <w:rFonts w:ascii="Arial" w:hAnsi="Arial" w:cs="Arial"/>
          <w:sz w:val="20"/>
          <w:szCs w:val="20"/>
          <w:lang w:val="en-GB"/>
        </w:rPr>
        <w:t xml:space="preserve">and created a trending campaign that resulted in 300 000 </w:t>
      </w:r>
      <w:r w:rsidR="007A04B2" w:rsidRPr="007A1957">
        <w:rPr>
          <w:rFonts w:ascii="Arial" w:hAnsi="Arial" w:cs="Arial"/>
          <w:sz w:val="20"/>
          <w:szCs w:val="20"/>
          <w:lang w:val="en-GB"/>
        </w:rPr>
        <w:t xml:space="preserve">new </w:t>
      </w:r>
      <w:r w:rsidR="009778BA" w:rsidRPr="007A1957">
        <w:rPr>
          <w:rFonts w:ascii="Arial" w:hAnsi="Arial" w:cs="Arial"/>
          <w:sz w:val="20"/>
          <w:szCs w:val="20"/>
          <w:lang w:val="en-GB"/>
        </w:rPr>
        <w:t>accounts opened by the youth.</w:t>
      </w:r>
    </w:p>
    <w:p w14:paraId="51FD6226" w14:textId="4AC0B3A7" w:rsidR="00B17CF1" w:rsidRPr="007A1957" w:rsidRDefault="0007305C" w:rsidP="00B17CF1">
      <w:pPr>
        <w:pStyle w:val="ListParagraph"/>
        <w:numPr>
          <w:ilvl w:val="0"/>
          <w:numId w:val="1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>B</w:t>
      </w:r>
      <w:r w:rsidR="00FE2A86" w:rsidRPr="007A1957">
        <w:rPr>
          <w:rFonts w:ascii="Arial" w:hAnsi="Arial" w:cs="Arial"/>
          <w:sz w:val="20"/>
          <w:szCs w:val="20"/>
          <w:lang w:val="en-GB"/>
        </w:rPr>
        <w:t>rough</w:t>
      </w:r>
      <w:r w:rsidR="001E64AB" w:rsidRPr="007A1957">
        <w:rPr>
          <w:rFonts w:ascii="Arial" w:hAnsi="Arial" w:cs="Arial"/>
          <w:sz w:val="20"/>
          <w:szCs w:val="20"/>
          <w:lang w:val="en-GB"/>
        </w:rPr>
        <w:t>t</w:t>
      </w:r>
      <w:r w:rsidR="00FE2A86" w:rsidRPr="007A1957">
        <w:rPr>
          <w:rFonts w:ascii="Arial" w:hAnsi="Arial" w:cs="Arial"/>
          <w:sz w:val="20"/>
          <w:szCs w:val="20"/>
          <w:lang w:val="en-GB"/>
        </w:rPr>
        <w:t xml:space="preserve"> 2 million Namibians together</w:t>
      </w:r>
      <w:r w:rsidR="009778BA" w:rsidRPr="007A1957">
        <w:rPr>
          <w:rFonts w:ascii="Arial" w:hAnsi="Arial" w:cs="Arial"/>
          <w:sz w:val="20"/>
          <w:szCs w:val="20"/>
          <w:lang w:val="en-GB"/>
        </w:rPr>
        <w:t xml:space="preserve"> through Windhoek Beer</w:t>
      </w:r>
      <w:r w:rsidRPr="007A1957">
        <w:rPr>
          <w:rFonts w:ascii="Arial" w:hAnsi="Arial" w:cs="Arial"/>
          <w:sz w:val="20"/>
          <w:szCs w:val="20"/>
          <w:lang w:val="en-GB"/>
        </w:rPr>
        <w:t>s viral social media campaign.</w:t>
      </w:r>
    </w:p>
    <w:p w14:paraId="73397CDD" w14:textId="6065DEB7" w:rsidR="001E64AB" w:rsidRPr="007A1957" w:rsidRDefault="001A5E5F" w:rsidP="00B17CF1">
      <w:pPr>
        <w:pStyle w:val="ListParagraph"/>
        <w:numPr>
          <w:ilvl w:val="0"/>
          <w:numId w:val="1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Uplifting South African spirits </w:t>
      </w:r>
      <w:r w:rsidR="007A04B2" w:rsidRPr="007A1957">
        <w:rPr>
          <w:rFonts w:ascii="Arial" w:hAnsi="Arial" w:cs="Arial"/>
          <w:sz w:val="20"/>
          <w:szCs w:val="20"/>
          <w:lang w:val="en-GB"/>
        </w:rPr>
        <w:t>through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a news segment which intercepted</w:t>
      </w:r>
      <w:r w:rsidR="009778BA" w:rsidRPr="007A1957">
        <w:rPr>
          <w:rFonts w:ascii="Arial" w:hAnsi="Arial" w:cs="Arial"/>
          <w:sz w:val="20"/>
          <w:szCs w:val="20"/>
          <w:lang w:val="en-GB"/>
        </w:rPr>
        <w:t xml:space="preserve"> current news and showcased the brighter side to lockdown (Nando’s). 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581CDF27" w14:textId="72B2C49A" w:rsidR="0007305C" w:rsidRPr="007A1957" w:rsidRDefault="0007305C" w:rsidP="00B17CF1">
      <w:pPr>
        <w:pStyle w:val="ListParagraph"/>
        <w:numPr>
          <w:ilvl w:val="0"/>
          <w:numId w:val="1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Launched a new product for Nando’s </w:t>
      </w:r>
      <w:r w:rsidR="004F2467" w:rsidRPr="007A1957">
        <w:rPr>
          <w:rFonts w:ascii="Arial" w:hAnsi="Arial" w:cs="Arial"/>
          <w:sz w:val="20"/>
          <w:szCs w:val="20"/>
          <w:lang w:val="en-GB"/>
        </w:rPr>
        <w:t>using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a witty new catchphrase</w:t>
      </w:r>
      <w:r w:rsidR="004F2467" w:rsidRPr="007A1957">
        <w:rPr>
          <w:rFonts w:ascii="Arial" w:hAnsi="Arial" w:cs="Arial"/>
          <w:sz w:val="20"/>
          <w:szCs w:val="20"/>
          <w:lang w:val="en-GB"/>
        </w:rPr>
        <w:t xml:space="preserve"> that South Africans coined as the ultimate ‘</w:t>
      </w:r>
      <w:proofErr w:type="spellStart"/>
      <w:r w:rsidR="004F2467" w:rsidRPr="007A1957">
        <w:rPr>
          <w:rFonts w:ascii="Arial" w:hAnsi="Arial" w:cs="Arial"/>
          <w:sz w:val="20"/>
          <w:szCs w:val="20"/>
          <w:lang w:val="en-GB"/>
        </w:rPr>
        <w:t>boujee</w:t>
      </w:r>
      <w:proofErr w:type="spellEnd"/>
      <w:r w:rsidR="004F2467" w:rsidRPr="007A1957">
        <w:rPr>
          <w:rFonts w:ascii="Arial" w:hAnsi="Arial" w:cs="Arial"/>
          <w:sz w:val="20"/>
          <w:szCs w:val="20"/>
          <w:lang w:val="en-GB"/>
        </w:rPr>
        <w:t xml:space="preserve">’ fast-food meal. </w:t>
      </w:r>
    </w:p>
    <w:p w14:paraId="7F23CEC9" w14:textId="5E46E08D" w:rsidR="00C9703A" w:rsidRPr="007A1957" w:rsidRDefault="00043D34" w:rsidP="0007305C">
      <w:pPr>
        <w:pStyle w:val="ListParagraph"/>
        <w:numPr>
          <w:ilvl w:val="0"/>
          <w:numId w:val="1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>28</w:t>
      </w:r>
      <w:r w:rsidR="0007305C" w:rsidRPr="007A1957">
        <w:rPr>
          <w:rFonts w:ascii="Arial" w:hAnsi="Arial" w:cs="Arial"/>
          <w:sz w:val="20"/>
          <w:szCs w:val="20"/>
          <w:lang w:val="en-GB"/>
        </w:rPr>
        <w:t xml:space="preserve"> x Loeries shortlists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for Standard Bank Youth</w:t>
      </w:r>
      <w:r w:rsidR="007A04B2" w:rsidRPr="007A1957">
        <w:rPr>
          <w:rFonts w:ascii="Arial" w:hAnsi="Arial" w:cs="Arial"/>
          <w:sz w:val="20"/>
          <w:szCs w:val="20"/>
          <w:lang w:val="en-GB"/>
        </w:rPr>
        <w:t xml:space="preserve"> (digital film, OOH, </w:t>
      </w:r>
      <w:r w:rsidR="00C9703A" w:rsidRPr="007A1957">
        <w:rPr>
          <w:rFonts w:ascii="Arial" w:hAnsi="Arial" w:cs="Arial"/>
          <w:sz w:val="20"/>
          <w:szCs w:val="20"/>
          <w:lang w:val="en-GB"/>
        </w:rPr>
        <w:t>a</w:t>
      </w:r>
      <w:r w:rsidR="007A04B2" w:rsidRPr="007A1957">
        <w:rPr>
          <w:rFonts w:ascii="Arial" w:hAnsi="Arial" w:cs="Arial"/>
          <w:sz w:val="20"/>
          <w:szCs w:val="20"/>
          <w:lang w:val="en-GB"/>
        </w:rPr>
        <w:t xml:space="preserve">rt </w:t>
      </w:r>
      <w:r w:rsidR="00C9703A" w:rsidRPr="007A1957">
        <w:rPr>
          <w:rFonts w:ascii="Arial" w:hAnsi="Arial" w:cs="Arial"/>
          <w:sz w:val="20"/>
          <w:szCs w:val="20"/>
          <w:lang w:val="en-GB"/>
        </w:rPr>
        <w:t>d</w:t>
      </w:r>
      <w:r w:rsidR="007A04B2" w:rsidRPr="007A1957">
        <w:rPr>
          <w:rFonts w:ascii="Arial" w:hAnsi="Arial" w:cs="Arial"/>
          <w:sz w:val="20"/>
          <w:szCs w:val="20"/>
          <w:lang w:val="en-GB"/>
        </w:rPr>
        <w:t xml:space="preserve">irection </w:t>
      </w:r>
      <w:r w:rsidR="00C9703A" w:rsidRPr="007A1957">
        <w:rPr>
          <w:rFonts w:ascii="Arial" w:hAnsi="Arial" w:cs="Arial"/>
          <w:sz w:val="20"/>
          <w:szCs w:val="20"/>
          <w:lang w:val="en-GB"/>
        </w:rPr>
        <w:t>craft, copywriting craft</w:t>
      </w:r>
      <w:r w:rsidRPr="007A1957">
        <w:rPr>
          <w:rFonts w:ascii="Arial" w:hAnsi="Arial" w:cs="Arial"/>
          <w:sz w:val="20"/>
          <w:szCs w:val="20"/>
          <w:lang w:val="en-GB"/>
        </w:rPr>
        <w:t>, integrated campaign, social media, digital writing</w:t>
      </w:r>
      <w:r w:rsidR="00905245" w:rsidRPr="007A1957">
        <w:rPr>
          <w:rFonts w:ascii="Arial" w:hAnsi="Arial" w:cs="Arial"/>
          <w:sz w:val="20"/>
          <w:szCs w:val="20"/>
          <w:lang w:val="en-GB"/>
        </w:rPr>
        <w:t>, print</w:t>
      </w:r>
      <w:r w:rsidR="00C9703A" w:rsidRPr="007A1957">
        <w:rPr>
          <w:rFonts w:ascii="Arial" w:hAnsi="Arial" w:cs="Arial"/>
          <w:sz w:val="20"/>
          <w:szCs w:val="20"/>
          <w:lang w:val="en-GB"/>
        </w:rPr>
        <w:t>).</w:t>
      </w:r>
      <w:r w:rsidR="0007305C" w:rsidRPr="007A195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0215883" w14:textId="68798AC6" w:rsidR="00905245" w:rsidRPr="007A1957" w:rsidRDefault="00905245" w:rsidP="0007305C">
      <w:pPr>
        <w:pStyle w:val="ListParagraph"/>
        <w:numPr>
          <w:ilvl w:val="0"/>
          <w:numId w:val="1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>8 x Loeries shortlists for Nando’s (integrated campaign, print, OOH, radio).</w:t>
      </w:r>
    </w:p>
    <w:p w14:paraId="497B2108" w14:textId="415995A3" w:rsidR="009C64EE" w:rsidRPr="007A1957" w:rsidRDefault="00905245" w:rsidP="009C64EE">
      <w:pPr>
        <w:pStyle w:val="ListParagraph"/>
        <w:numPr>
          <w:ilvl w:val="0"/>
          <w:numId w:val="1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>4</w:t>
      </w:r>
      <w:r w:rsidR="0007305C" w:rsidRPr="007A1957">
        <w:rPr>
          <w:rFonts w:ascii="Arial" w:hAnsi="Arial" w:cs="Arial"/>
          <w:sz w:val="20"/>
          <w:szCs w:val="20"/>
          <w:lang w:val="en-GB"/>
        </w:rPr>
        <w:t xml:space="preserve"> x Creative Circle</w:t>
      </w:r>
      <w:r w:rsidR="005259CE" w:rsidRPr="007A1957">
        <w:rPr>
          <w:rFonts w:ascii="Arial" w:hAnsi="Arial" w:cs="Arial"/>
          <w:sz w:val="20"/>
          <w:szCs w:val="20"/>
          <w:lang w:val="en-GB"/>
        </w:rPr>
        <w:t xml:space="preserve"> Bronze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and Silver</w:t>
      </w:r>
      <w:r w:rsidR="0007305C" w:rsidRPr="007A1957">
        <w:rPr>
          <w:rFonts w:ascii="Arial" w:hAnsi="Arial" w:cs="Arial"/>
          <w:sz w:val="20"/>
          <w:szCs w:val="20"/>
          <w:lang w:val="en-GB"/>
        </w:rPr>
        <w:t xml:space="preserve"> awards</w:t>
      </w:r>
      <w:r w:rsidR="00C9703A" w:rsidRPr="007A1957">
        <w:rPr>
          <w:rFonts w:ascii="Arial" w:hAnsi="Arial" w:cs="Arial"/>
          <w:sz w:val="20"/>
          <w:szCs w:val="20"/>
          <w:lang w:val="en-GB"/>
        </w:rPr>
        <w:t xml:space="preserve"> (Nando’s).</w:t>
      </w:r>
    </w:p>
    <w:p w14:paraId="10DD3976" w14:textId="6D906515" w:rsidR="00FE2A86" w:rsidRPr="007A1957" w:rsidRDefault="00FE2A86" w:rsidP="0007305C">
      <w:p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E5D18CC" w14:textId="15491BF7" w:rsidR="00635DD5" w:rsidRPr="007A1957" w:rsidRDefault="009C64EE" w:rsidP="009C64EE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b/>
          <w:bCs/>
          <w:sz w:val="20"/>
          <w:szCs w:val="20"/>
          <w:lang w:val="en-GB"/>
        </w:rPr>
        <w:t>Loeries Youth Committee</w:t>
      </w:r>
      <w:r w:rsidR="00635DD5"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35DD5" w:rsidRPr="007A1957">
        <w:rPr>
          <w:rFonts w:ascii="Arial" w:hAnsi="Arial" w:cs="Arial"/>
          <w:sz w:val="20"/>
          <w:szCs w:val="20"/>
          <w:lang w:val="en-GB"/>
        </w:rPr>
        <w:t>(</w:t>
      </w:r>
      <w:hyperlink r:id="rId8" w:history="1">
        <w:r w:rsidR="00635DD5" w:rsidRPr="007A1957">
          <w:rPr>
            <w:rStyle w:val="Hyperlink"/>
            <w:rFonts w:ascii="Arial" w:hAnsi="Arial" w:cs="Arial"/>
            <w:sz w:val="20"/>
            <w:szCs w:val="20"/>
            <w:lang w:val="en-GB"/>
          </w:rPr>
          <w:t>https://</w:t>
        </w:r>
        <w:r w:rsidR="00635DD5" w:rsidRPr="007A1957">
          <w:rPr>
            <w:rStyle w:val="Hyperlink"/>
            <w:rFonts w:ascii="Arial" w:hAnsi="Arial" w:cs="Arial"/>
            <w:sz w:val="20"/>
            <w:szCs w:val="20"/>
            <w:lang w:val="en-GB"/>
          </w:rPr>
          <w:t>w</w:t>
        </w:r>
        <w:r w:rsidR="00635DD5" w:rsidRPr="007A1957">
          <w:rPr>
            <w:rStyle w:val="Hyperlink"/>
            <w:rFonts w:ascii="Arial" w:hAnsi="Arial" w:cs="Arial"/>
            <w:sz w:val="20"/>
            <w:szCs w:val="20"/>
            <w:lang w:val="en-GB"/>
          </w:rPr>
          <w:t>ww.loeries.com/</w:t>
        </w:r>
      </w:hyperlink>
      <w:r w:rsidR="00635DD5" w:rsidRPr="007A1957">
        <w:rPr>
          <w:rFonts w:ascii="Arial" w:hAnsi="Arial" w:cs="Arial"/>
          <w:sz w:val="20"/>
          <w:szCs w:val="20"/>
          <w:lang w:val="en-GB"/>
        </w:rPr>
        <w:t xml:space="preserve">) </w:t>
      </w:r>
    </w:p>
    <w:p w14:paraId="4CA472BC" w14:textId="01E755D3" w:rsidR="009C64EE" w:rsidRPr="007A1957" w:rsidRDefault="009C64EE" w:rsidP="009C64EE">
      <w:pPr>
        <w:spacing w:after="0" w:line="276" w:lineRule="auto"/>
        <w:ind w:left="-284"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Art Director | 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>21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 xml:space="preserve"> – Present</w:t>
      </w:r>
    </w:p>
    <w:p w14:paraId="5BD27DFF" w14:textId="1153C9E5" w:rsidR="009C64EE" w:rsidRPr="007A1957" w:rsidRDefault="009C64EE" w:rsidP="009C64EE">
      <w:pPr>
        <w:pStyle w:val="ListParagraph"/>
        <w:numPr>
          <w:ilvl w:val="0"/>
          <w:numId w:val="1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Launched a </w:t>
      </w:r>
      <w:r w:rsidR="00635DD5" w:rsidRPr="007A1957">
        <w:rPr>
          <w:rFonts w:ascii="Arial" w:hAnsi="Arial" w:cs="Arial"/>
          <w:sz w:val="20"/>
          <w:szCs w:val="20"/>
          <w:lang w:val="en-GB"/>
        </w:rPr>
        <w:t>D, E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&amp;I initiative (#RewriteTheScript) holding the industry accountable for diverse, equitable and inclusive work. </w:t>
      </w:r>
    </w:p>
    <w:p w14:paraId="5782B69C" w14:textId="77777777" w:rsidR="009C64EE" w:rsidRPr="007A1957" w:rsidRDefault="009C64EE" w:rsidP="0007305C">
      <w:p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0BED5D6" w14:textId="130D709B" w:rsidR="00635DD5" w:rsidRPr="007A1957" w:rsidRDefault="00B571A5" w:rsidP="00905245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b/>
          <w:bCs/>
          <w:sz w:val="20"/>
          <w:szCs w:val="20"/>
          <w:lang w:val="en-GB"/>
        </w:rPr>
        <w:t>Metropolitan Republic</w:t>
      </w:r>
      <w:r w:rsidR="00635DD5" w:rsidRPr="007A1957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9" w:history="1">
        <w:r w:rsidR="00635DD5" w:rsidRPr="007A1957">
          <w:rPr>
            <w:rStyle w:val="Hyperlink"/>
            <w:rFonts w:ascii="Arial" w:hAnsi="Arial" w:cs="Arial"/>
            <w:sz w:val="20"/>
            <w:szCs w:val="20"/>
            <w:lang w:val="en-GB"/>
          </w:rPr>
          <w:t>https://metropolitanrepublic.com/</w:t>
        </w:r>
      </w:hyperlink>
      <w:r w:rsidR="00635DD5" w:rsidRPr="007A1957">
        <w:rPr>
          <w:rFonts w:ascii="Arial" w:hAnsi="Arial" w:cs="Arial"/>
          <w:sz w:val="20"/>
          <w:szCs w:val="20"/>
          <w:lang w:val="en-GB"/>
        </w:rPr>
        <w:t xml:space="preserve">) </w:t>
      </w:r>
    </w:p>
    <w:p w14:paraId="58440A92" w14:textId="26D07064" w:rsidR="00B571A5" w:rsidRPr="007A1957" w:rsidRDefault="00B571A5" w:rsidP="00B571A5">
      <w:pPr>
        <w:spacing w:after="0" w:line="276" w:lineRule="auto"/>
        <w:ind w:left="-284"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Art Director | 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>July 2019 - November 2019</w:t>
      </w:r>
    </w:p>
    <w:p w14:paraId="56BF1A96" w14:textId="4F2D3AF6" w:rsidR="001E64AB" w:rsidRPr="007A1957" w:rsidRDefault="001E64AB" w:rsidP="001E64AB">
      <w:pPr>
        <w:pStyle w:val="ListParagraph"/>
        <w:numPr>
          <w:ilvl w:val="0"/>
          <w:numId w:val="2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>Launched a successful new ice-cream brand in a highly</w:t>
      </w:r>
      <w:r w:rsidR="001A5E5F" w:rsidRPr="007A1957">
        <w:rPr>
          <w:rFonts w:ascii="Arial" w:hAnsi="Arial" w:cs="Arial"/>
          <w:sz w:val="20"/>
          <w:szCs w:val="20"/>
          <w:lang w:val="en-GB"/>
        </w:rPr>
        <w:t xml:space="preserve"> saturated Nigerian market. 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53BC251" w14:textId="1AFE394D" w:rsidR="004F2467" w:rsidRPr="007A1957" w:rsidRDefault="004F2467" w:rsidP="001E64AB">
      <w:pPr>
        <w:pStyle w:val="ListParagraph"/>
        <w:numPr>
          <w:ilvl w:val="0"/>
          <w:numId w:val="2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Designed </w:t>
      </w:r>
      <w:r w:rsidR="00446DBB" w:rsidRPr="007A1957">
        <w:rPr>
          <w:rFonts w:ascii="Arial" w:hAnsi="Arial" w:cs="Arial"/>
          <w:sz w:val="20"/>
          <w:szCs w:val="20"/>
          <w:lang w:val="en-GB"/>
        </w:rPr>
        <w:t xml:space="preserve">biodegradable 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Christmas </w:t>
      </w:r>
      <w:r w:rsidR="00446DBB" w:rsidRPr="007A1957">
        <w:rPr>
          <w:rFonts w:ascii="Arial" w:hAnsi="Arial" w:cs="Arial"/>
          <w:sz w:val="20"/>
          <w:szCs w:val="20"/>
          <w:lang w:val="en-GB"/>
        </w:rPr>
        <w:t xml:space="preserve">cards using </w:t>
      </w:r>
      <w:proofErr w:type="spellStart"/>
      <w:r w:rsidR="00446DBB" w:rsidRPr="007A1957">
        <w:rPr>
          <w:rFonts w:ascii="Arial" w:hAnsi="Arial" w:cs="Arial"/>
          <w:sz w:val="20"/>
          <w:szCs w:val="20"/>
          <w:lang w:val="en-GB"/>
        </w:rPr>
        <w:t>plantable</w:t>
      </w:r>
      <w:proofErr w:type="spellEnd"/>
      <w:r w:rsidR="00446DBB" w:rsidRPr="007A1957">
        <w:rPr>
          <w:rFonts w:ascii="Arial" w:hAnsi="Arial" w:cs="Arial"/>
          <w:sz w:val="20"/>
          <w:szCs w:val="20"/>
          <w:lang w:val="en-GB"/>
        </w:rPr>
        <w:t xml:space="preserve"> seeded paper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</w:t>
      </w:r>
      <w:r w:rsidR="00446DBB" w:rsidRPr="007A1957">
        <w:rPr>
          <w:rFonts w:ascii="Arial" w:hAnsi="Arial" w:cs="Arial"/>
          <w:sz w:val="20"/>
          <w:szCs w:val="20"/>
          <w:lang w:val="en-GB"/>
        </w:rPr>
        <w:t>and eco-friendly ink for Leroy Merlin.</w:t>
      </w:r>
    </w:p>
    <w:p w14:paraId="25E8FAB1" w14:textId="2AAF17BD" w:rsidR="00905245" w:rsidRPr="007A1957" w:rsidRDefault="00905245" w:rsidP="001E64AB">
      <w:pPr>
        <w:pStyle w:val="ListParagraph"/>
        <w:numPr>
          <w:ilvl w:val="0"/>
          <w:numId w:val="2"/>
        </w:numPr>
        <w:spacing w:after="0" w:line="276" w:lineRule="auto"/>
        <w:ind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2 x Loeries Shortlist (art direction, poster design). </w:t>
      </w:r>
    </w:p>
    <w:p w14:paraId="254E7B02" w14:textId="77777777" w:rsidR="00B17CF1" w:rsidRPr="007A1957" w:rsidRDefault="00B17CF1" w:rsidP="00B571A5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</w:p>
    <w:p w14:paraId="4635002D" w14:textId="792E67AC" w:rsidR="00635DD5" w:rsidRPr="007A1957" w:rsidRDefault="00B571A5" w:rsidP="00D915DC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b/>
          <w:bCs/>
          <w:sz w:val="20"/>
          <w:szCs w:val="20"/>
          <w:lang w:val="en-GB"/>
        </w:rPr>
        <w:t>M&amp;C Saatchi Abel</w:t>
      </w:r>
      <w:r w:rsidR="00635DD5"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35DD5" w:rsidRPr="007A1957">
        <w:rPr>
          <w:rFonts w:ascii="Arial" w:hAnsi="Arial" w:cs="Arial"/>
          <w:sz w:val="20"/>
          <w:szCs w:val="20"/>
          <w:lang w:val="en-GB"/>
        </w:rPr>
        <w:t>(</w:t>
      </w:r>
      <w:hyperlink r:id="rId10" w:history="1">
        <w:r w:rsidR="00635DD5" w:rsidRPr="007A1957">
          <w:rPr>
            <w:rStyle w:val="Hyperlink"/>
            <w:rFonts w:ascii="Arial" w:hAnsi="Arial" w:cs="Arial"/>
            <w:sz w:val="20"/>
            <w:szCs w:val="20"/>
            <w:lang w:val="en-GB"/>
          </w:rPr>
          <w:t>http://www.mcsaatchiabel.co.za/</w:t>
        </w:r>
      </w:hyperlink>
      <w:r w:rsidR="00635DD5" w:rsidRPr="007A1957">
        <w:rPr>
          <w:rFonts w:ascii="Arial" w:hAnsi="Arial" w:cs="Arial"/>
          <w:sz w:val="20"/>
          <w:szCs w:val="20"/>
          <w:lang w:val="en-GB"/>
        </w:rPr>
        <w:t xml:space="preserve">)  </w:t>
      </w:r>
    </w:p>
    <w:p w14:paraId="1B425790" w14:textId="22DE88D1" w:rsidR="00D915DC" w:rsidRPr="007A1957" w:rsidRDefault="00B571A5" w:rsidP="00D915DC">
      <w:pPr>
        <w:spacing w:after="0" w:line="276" w:lineRule="auto"/>
        <w:ind w:left="-284"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Art Director | 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>December 2017 - June 2019</w:t>
      </w:r>
    </w:p>
    <w:p w14:paraId="78A03E7A" w14:textId="6CC7BD90" w:rsidR="009C64EE" w:rsidRPr="009C64EE" w:rsidRDefault="00C9703A" w:rsidP="009C64EE">
      <w:pPr>
        <w:pStyle w:val="ListParagraph"/>
        <w:numPr>
          <w:ilvl w:val="0"/>
          <w:numId w:val="6"/>
        </w:numPr>
        <w:spacing w:after="0" w:line="276" w:lineRule="auto"/>
        <w:ind w:right="-329"/>
        <w:rPr>
          <w:rFonts w:ascii="Arial" w:hAnsi="Arial" w:cs="Arial"/>
          <w:i/>
          <w:iCs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>Won three Lord Saatchi awards for constant work ethic and</w:t>
      </w:r>
      <w:r w:rsidR="009C0799" w:rsidRPr="007A1957">
        <w:rPr>
          <w:rFonts w:ascii="Arial" w:hAnsi="Arial" w:cs="Arial"/>
          <w:sz w:val="20"/>
          <w:szCs w:val="20"/>
          <w:lang w:val="en-GB"/>
        </w:rPr>
        <w:t xml:space="preserve"> creativity on every brief.</w:t>
      </w:r>
      <w:r>
        <w:rPr>
          <w:rFonts w:ascii="Arial" w:hAnsi="Arial" w:cs="Arial"/>
          <w:lang w:val="en-GB"/>
        </w:rPr>
        <w:t xml:space="preserve"> </w:t>
      </w:r>
    </w:p>
    <w:p w14:paraId="6D59DB2E" w14:textId="45C0307A" w:rsidR="00853DCD" w:rsidRPr="009C64EE" w:rsidRDefault="00635DD5" w:rsidP="00635DD5">
      <w:pPr>
        <w:spacing w:after="0" w:line="120" w:lineRule="auto"/>
        <w:ind w:left="74" w:right="-329"/>
        <w:rPr>
          <w:rFonts w:ascii="Arial" w:hAnsi="Arial" w:cs="Arial"/>
          <w:i/>
          <w:iCs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FAC5F7" wp14:editId="7513241D">
                <wp:simplePos x="0" y="0"/>
                <wp:positionH relativeFrom="margin">
                  <wp:posOffset>-248285</wp:posOffset>
                </wp:positionH>
                <wp:positionV relativeFrom="paragraph">
                  <wp:posOffset>202565</wp:posOffset>
                </wp:positionV>
                <wp:extent cx="622744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778CF" id="Straight Connector 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5pt,15.95pt" to="470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p w14:paraId="6A2A828C" w14:textId="77777777" w:rsidR="00635DD5" w:rsidRDefault="00635DD5" w:rsidP="00635DD5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1AAAF99" w14:textId="7A5D58F4" w:rsidR="00F853C0" w:rsidRPr="00F853C0" w:rsidRDefault="004C4353" w:rsidP="00F853C0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Skills</w:t>
      </w:r>
    </w:p>
    <w:p w14:paraId="6C1F5B51" w14:textId="15601FCE" w:rsidR="00F853C0" w:rsidRDefault="00F853C0" w:rsidP="00F853C0">
      <w:pPr>
        <w:spacing w:after="0" w:line="240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</w:p>
    <w:p w14:paraId="73EE7975" w14:textId="7694F3A9" w:rsidR="005F1590" w:rsidRPr="007A1957" w:rsidRDefault="005F1590" w:rsidP="00062CA8">
      <w:pPr>
        <w:spacing w:after="0" w:line="276" w:lineRule="auto"/>
        <w:ind w:left="-284" w:right="-329"/>
        <w:rPr>
          <w:rFonts w:ascii="Arial" w:hAnsi="Arial" w:cs="Arial"/>
          <w:i/>
          <w:iCs/>
          <w:sz w:val="20"/>
          <w:szCs w:val="20"/>
          <w:lang w:val="en-GB"/>
        </w:rPr>
      </w:pPr>
      <w:r w:rsidRPr="007A1957">
        <w:rPr>
          <w:rFonts w:ascii="Arial" w:hAnsi="Arial" w:cs="Arial"/>
          <w:i/>
          <w:iCs/>
          <w:sz w:val="20"/>
          <w:szCs w:val="20"/>
          <w:lang w:val="en-GB"/>
        </w:rPr>
        <w:t xml:space="preserve">Fluent in the full </w:t>
      </w:r>
      <w:r w:rsidRPr="007A195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Adobe Suite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 xml:space="preserve"> (InDesign, Photoshop, Illustrator, After Effects, Dimension). </w:t>
      </w:r>
    </w:p>
    <w:p w14:paraId="4B54A1F0" w14:textId="77777777" w:rsidR="00062CA8" w:rsidRPr="00062CA8" w:rsidRDefault="00062CA8" w:rsidP="00062CA8">
      <w:pPr>
        <w:spacing w:after="0" w:line="276" w:lineRule="auto"/>
        <w:ind w:right="-329"/>
        <w:rPr>
          <w:rFonts w:ascii="Arial" w:hAnsi="Arial" w:cs="Arial"/>
          <w:i/>
          <w:iCs/>
          <w:lang w:val="en-GB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5F1590" w14:paraId="08E5C0FF" w14:textId="77777777" w:rsidTr="00A85FE5">
        <w:trPr>
          <w:trHeight w:val="223"/>
        </w:trPr>
        <w:tc>
          <w:tcPr>
            <w:tcW w:w="4567" w:type="dxa"/>
          </w:tcPr>
          <w:p w14:paraId="1E632545" w14:textId="202E4200" w:rsidR="005F1590" w:rsidRPr="007A1957" w:rsidRDefault="005F1590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>Art Direction</w:t>
            </w:r>
            <w:r w:rsidR="00A85FE5" w:rsidRPr="007A195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67" w:type="dxa"/>
          </w:tcPr>
          <w:p w14:paraId="5C99873B" w14:textId="0AA29F3C" w:rsidR="005F1590" w:rsidRPr="007A1957" w:rsidRDefault="005F1590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>Design</w:t>
            </w:r>
          </w:p>
        </w:tc>
      </w:tr>
      <w:tr w:rsidR="005F1590" w14:paraId="433A55BE" w14:textId="77777777" w:rsidTr="00A85FE5">
        <w:trPr>
          <w:trHeight w:val="229"/>
        </w:trPr>
        <w:tc>
          <w:tcPr>
            <w:tcW w:w="4567" w:type="dxa"/>
          </w:tcPr>
          <w:p w14:paraId="7129B2F4" w14:textId="1D6109C8" w:rsidR="005F1590" w:rsidRPr="007A1957" w:rsidRDefault="005F1590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 xml:space="preserve">Brand Identity </w:t>
            </w:r>
          </w:p>
        </w:tc>
        <w:tc>
          <w:tcPr>
            <w:tcW w:w="4567" w:type="dxa"/>
          </w:tcPr>
          <w:p w14:paraId="67C31CF2" w14:textId="4138AA15" w:rsidR="005F1590" w:rsidRPr="007A1957" w:rsidRDefault="005F1590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>Conceptual Thinking</w:t>
            </w:r>
          </w:p>
        </w:tc>
      </w:tr>
      <w:tr w:rsidR="005F1590" w14:paraId="15B494D1" w14:textId="77777777" w:rsidTr="00A85FE5">
        <w:trPr>
          <w:trHeight w:val="199"/>
        </w:trPr>
        <w:tc>
          <w:tcPr>
            <w:tcW w:w="4567" w:type="dxa"/>
          </w:tcPr>
          <w:p w14:paraId="2FF82E18" w14:textId="7DC637B3" w:rsidR="005F1590" w:rsidRPr="007A1957" w:rsidRDefault="00A85FE5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 xml:space="preserve">Film &amp; </w:t>
            </w:r>
            <w:r w:rsidR="005F1590" w:rsidRPr="007A1957">
              <w:rPr>
                <w:rFonts w:ascii="Arial" w:hAnsi="Arial" w:cs="Arial"/>
                <w:sz w:val="20"/>
                <w:szCs w:val="20"/>
                <w:lang w:val="en-GB"/>
              </w:rPr>
              <w:t xml:space="preserve">Photography </w:t>
            </w:r>
          </w:p>
        </w:tc>
        <w:tc>
          <w:tcPr>
            <w:tcW w:w="4567" w:type="dxa"/>
          </w:tcPr>
          <w:p w14:paraId="5F0D20EA" w14:textId="03899DF1" w:rsidR="005F1590" w:rsidRPr="007A1957" w:rsidRDefault="005F1590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>Illustration</w:t>
            </w:r>
          </w:p>
        </w:tc>
      </w:tr>
      <w:tr w:rsidR="005F1590" w14:paraId="22AE24CF" w14:textId="77777777" w:rsidTr="00A85FE5">
        <w:trPr>
          <w:trHeight w:val="205"/>
        </w:trPr>
        <w:tc>
          <w:tcPr>
            <w:tcW w:w="4567" w:type="dxa"/>
          </w:tcPr>
          <w:p w14:paraId="4BBDC74E" w14:textId="467E7E75" w:rsidR="005F1590" w:rsidRPr="007A1957" w:rsidRDefault="005F1590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>Copywriting</w:t>
            </w:r>
          </w:p>
        </w:tc>
        <w:tc>
          <w:tcPr>
            <w:tcW w:w="4567" w:type="dxa"/>
          </w:tcPr>
          <w:p w14:paraId="4A93C9B6" w14:textId="14552ADD" w:rsidR="005F1590" w:rsidRPr="007A1957" w:rsidRDefault="00A85FE5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>Strategy</w:t>
            </w:r>
          </w:p>
        </w:tc>
      </w:tr>
      <w:tr w:rsidR="005F1590" w14:paraId="7BC9BBFA" w14:textId="77777777" w:rsidTr="00A85FE5">
        <w:trPr>
          <w:trHeight w:val="199"/>
        </w:trPr>
        <w:tc>
          <w:tcPr>
            <w:tcW w:w="4567" w:type="dxa"/>
          </w:tcPr>
          <w:p w14:paraId="0DC6DCF0" w14:textId="1D8727FB" w:rsidR="00A85FE5" w:rsidRPr="007A1957" w:rsidRDefault="00A85FE5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>User Experience</w:t>
            </w:r>
          </w:p>
        </w:tc>
        <w:tc>
          <w:tcPr>
            <w:tcW w:w="4567" w:type="dxa"/>
          </w:tcPr>
          <w:p w14:paraId="21169E75" w14:textId="132979B3" w:rsidR="005F1590" w:rsidRPr="007A1957" w:rsidRDefault="00A85FE5" w:rsidP="00A85FE5">
            <w:pPr>
              <w:spacing w:line="276" w:lineRule="auto"/>
              <w:ind w:right="-32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1957">
              <w:rPr>
                <w:rFonts w:ascii="Arial" w:hAnsi="Arial" w:cs="Arial"/>
                <w:sz w:val="20"/>
                <w:szCs w:val="20"/>
                <w:lang w:val="en-GB"/>
              </w:rPr>
              <w:t>Digital &amp; social media</w:t>
            </w:r>
          </w:p>
        </w:tc>
      </w:tr>
    </w:tbl>
    <w:p w14:paraId="617EE855" w14:textId="1E65853E" w:rsidR="00F853C0" w:rsidRDefault="00A85FE5" w:rsidP="00853DCD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2F4209" wp14:editId="5EB2C890">
                <wp:simplePos x="0" y="0"/>
                <wp:positionH relativeFrom="margin">
                  <wp:posOffset>-248285</wp:posOffset>
                </wp:positionH>
                <wp:positionV relativeFrom="paragraph">
                  <wp:posOffset>210820</wp:posOffset>
                </wp:positionV>
                <wp:extent cx="622744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C5B8D" id="Straight Connector 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5pt,16.6pt" to="470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p w14:paraId="3B766E4A" w14:textId="5611CDCE" w:rsidR="00D915DC" w:rsidRPr="00F853C0" w:rsidRDefault="00D915DC" w:rsidP="00D915DC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Leadership</w:t>
      </w:r>
    </w:p>
    <w:p w14:paraId="4971D3D7" w14:textId="77777777" w:rsidR="00D915DC" w:rsidRDefault="00D915DC" w:rsidP="00D915DC">
      <w:pPr>
        <w:spacing w:after="0" w:line="240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</w:p>
    <w:p w14:paraId="2ED8B978" w14:textId="1ABA65F8" w:rsidR="00D915DC" w:rsidRPr="007A1957" w:rsidRDefault="00D915DC" w:rsidP="00D915DC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I was inducted into the first Loeries Youth Committee </w:t>
      </w:r>
      <w:r w:rsidR="00E46F0C" w:rsidRPr="007A1957">
        <w:rPr>
          <w:rFonts w:ascii="Arial" w:hAnsi="Arial" w:cs="Arial"/>
          <w:sz w:val="20"/>
          <w:szCs w:val="20"/>
          <w:lang w:val="en-GB"/>
        </w:rPr>
        <w:t xml:space="preserve">alongside 11 of </w:t>
      </w:r>
      <w:r w:rsidR="00C9703A" w:rsidRPr="007A1957">
        <w:rPr>
          <w:rFonts w:ascii="Arial" w:hAnsi="Arial" w:cs="Arial"/>
          <w:sz w:val="20"/>
          <w:szCs w:val="20"/>
          <w:lang w:val="en-GB"/>
        </w:rPr>
        <w:t>the EMEA</w:t>
      </w:r>
      <w:r w:rsidR="00E46F0C" w:rsidRPr="007A1957">
        <w:rPr>
          <w:rFonts w:ascii="Arial" w:hAnsi="Arial" w:cs="Arial"/>
          <w:sz w:val="20"/>
          <w:szCs w:val="20"/>
          <w:lang w:val="en-GB"/>
        </w:rPr>
        <w:t>’s most promising and awarded young creatives. The committee succeeded in launching a platform for the advertising industry to ensure Diversity</w:t>
      </w:r>
      <w:r w:rsidR="001E7603" w:rsidRPr="007A1957">
        <w:rPr>
          <w:rFonts w:ascii="Arial" w:hAnsi="Arial" w:cs="Arial"/>
          <w:sz w:val="20"/>
          <w:szCs w:val="20"/>
          <w:lang w:val="en-GB"/>
        </w:rPr>
        <w:t>, Equity and Inclusion (</w:t>
      </w:r>
      <w:r w:rsidR="007A1957" w:rsidRPr="007A1957">
        <w:rPr>
          <w:rFonts w:ascii="Arial" w:hAnsi="Arial" w:cs="Arial"/>
          <w:sz w:val="20"/>
          <w:szCs w:val="20"/>
          <w:lang w:val="en-GB"/>
        </w:rPr>
        <w:t>D, E</w:t>
      </w:r>
      <w:r w:rsidR="001E7603" w:rsidRPr="007A1957">
        <w:rPr>
          <w:rFonts w:ascii="Arial" w:hAnsi="Arial" w:cs="Arial"/>
          <w:sz w:val="20"/>
          <w:szCs w:val="20"/>
          <w:lang w:val="en-GB"/>
        </w:rPr>
        <w:t xml:space="preserve">&amp;I) called #RewriteTheScript. The idea has plans to eventually launch a certificate to honour work that </w:t>
      </w:r>
      <w:r w:rsidR="00062CA8" w:rsidRPr="007A1957">
        <w:rPr>
          <w:rFonts w:ascii="Arial" w:hAnsi="Arial" w:cs="Arial"/>
          <w:sz w:val="20"/>
          <w:szCs w:val="20"/>
          <w:lang w:val="en-GB"/>
        </w:rPr>
        <w:t>is</w:t>
      </w:r>
      <w:r w:rsidR="001E7603" w:rsidRPr="007A1957">
        <w:rPr>
          <w:rFonts w:ascii="Arial" w:hAnsi="Arial" w:cs="Arial"/>
          <w:sz w:val="20"/>
          <w:szCs w:val="20"/>
          <w:lang w:val="en-GB"/>
        </w:rPr>
        <w:t xml:space="preserve"> </w:t>
      </w:r>
      <w:r w:rsidR="00062CA8" w:rsidRPr="007A1957">
        <w:rPr>
          <w:rFonts w:ascii="Arial" w:hAnsi="Arial" w:cs="Arial"/>
          <w:sz w:val="20"/>
          <w:szCs w:val="20"/>
          <w:lang w:val="en-GB"/>
        </w:rPr>
        <w:t xml:space="preserve">diverse, equitable and inclusive of </w:t>
      </w:r>
      <w:r w:rsidR="00C9703A" w:rsidRPr="007A1957">
        <w:rPr>
          <w:rFonts w:ascii="Arial" w:hAnsi="Arial" w:cs="Arial"/>
          <w:sz w:val="20"/>
          <w:szCs w:val="20"/>
          <w:lang w:val="en-GB"/>
        </w:rPr>
        <w:t>everyone in the EMEA region</w:t>
      </w:r>
      <w:r w:rsidR="00062CA8" w:rsidRPr="007A1957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557CB443" w14:textId="6C8799D6" w:rsidR="00062CA8" w:rsidRPr="007A1957" w:rsidRDefault="00062CA8" w:rsidP="00D915DC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</w:p>
    <w:p w14:paraId="52C22D20" w14:textId="041470AD" w:rsidR="00062CA8" w:rsidRPr="007A1957" w:rsidRDefault="00062CA8" w:rsidP="00D915DC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 xml:space="preserve">Whilst I was creative lead on the youth account for Standard Bank, I was honoured to mentor young creative talent working on the account and guiding their craft and thinking. </w:t>
      </w:r>
    </w:p>
    <w:p w14:paraId="56E4B408" w14:textId="29FA6A5A" w:rsidR="00F853C0" w:rsidRDefault="00062CA8" w:rsidP="00062CA8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03FE60" wp14:editId="5B3D3750">
                <wp:simplePos x="0" y="0"/>
                <wp:positionH relativeFrom="margin">
                  <wp:posOffset>-248285</wp:posOffset>
                </wp:positionH>
                <wp:positionV relativeFrom="paragraph">
                  <wp:posOffset>201295</wp:posOffset>
                </wp:positionV>
                <wp:extent cx="622744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08177" id="Straight Connector 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5pt,15.85pt" to="470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p w14:paraId="33DADAB0" w14:textId="20BD43B4" w:rsidR="00853DCD" w:rsidRPr="00F853C0" w:rsidRDefault="00853DCD" w:rsidP="00062CA8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 w:rsidRPr="00F853C0">
        <w:rPr>
          <w:rFonts w:ascii="Arial" w:hAnsi="Arial" w:cs="Arial"/>
          <w:b/>
          <w:bCs/>
          <w:sz w:val="28"/>
          <w:szCs w:val="28"/>
          <w:lang w:val="en-GB"/>
        </w:rPr>
        <w:t>Education</w:t>
      </w:r>
    </w:p>
    <w:p w14:paraId="6E045645" w14:textId="26F19344" w:rsidR="00853DCD" w:rsidRDefault="00853DCD" w:rsidP="00853DCD">
      <w:pPr>
        <w:spacing w:after="0" w:line="240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</w:p>
    <w:p w14:paraId="376E8815" w14:textId="2B09AB5F" w:rsidR="00853DCD" w:rsidRPr="007A1957" w:rsidRDefault="00853DCD" w:rsidP="00853DCD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BA </w:t>
      </w:r>
      <w:r w:rsidR="00F31D5E" w:rsidRPr="007A1957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Pr="007A1957">
        <w:rPr>
          <w:rFonts w:ascii="Arial" w:hAnsi="Arial" w:cs="Arial"/>
          <w:b/>
          <w:bCs/>
          <w:sz w:val="20"/>
          <w:szCs w:val="20"/>
          <w:lang w:val="en-GB"/>
        </w:rPr>
        <w:t>Hons</w:t>
      </w:r>
      <w:r w:rsidR="00F31D5E" w:rsidRPr="007A1957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 Strategic Brand Comm</w:t>
      </w:r>
      <w:r w:rsidR="00A85FE5" w:rsidRPr="007A1957">
        <w:rPr>
          <w:rFonts w:ascii="Arial" w:hAnsi="Arial" w:cs="Arial"/>
          <w:b/>
          <w:bCs/>
          <w:sz w:val="20"/>
          <w:szCs w:val="20"/>
          <w:lang w:val="en-GB"/>
        </w:rPr>
        <w:t>unications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| VEGA | 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>2019 - 2021</w:t>
      </w:r>
    </w:p>
    <w:p w14:paraId="26676094" w14:textId="09DC320B" w:rsidR="00853DCD" w:rsidRPr="007A1957" w:rsidRDefault="00853DCD" w:rsidP="00853DCD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b/>
          <w:bCs/>
          <w:sz w:val="20"/>
          <w:szCs w:val="20"/>
          <w:lang w:val="en-GB"/>
        </w:rPr>
        <w:t>BA Visual Brand Comm</w:t>
      </w:r>
      <w:r w:rsidR="00A85FE5" w:rsidRPr="007A1957">
        <w:rPr>
          <w:rFonts w:ascii="Arial" w:hAnsi="Arial" w:cs="Arial"/>
          <w:b/>
          <w:bCs/>
          <w:sz w:val="20"/>
          <w:szCs w:val="20"/>
          <w:lang w:val="en-GB"/>
        </w:rPr>
        <w:t>unications</w:t>
      </w:r>
      <w:r w:rsidR="00F853C0"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 with distinction</w:t>
      </w:r>
      <w:r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| AAA School of Advertising | 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>2015-2017</w:t>
      </w:r>
    </w:p>
    <w:p w14:paraId="3881E170" w14:textId="00D35F75" w:rsidR="00853DCD" w:rsidRPr="007A1957" w:rsidRDefault="00F853C0" w:rsidP="00853DCD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Bachelor </w:t>
      </w:r>
      <w:r w:rsidR="00E34AEC"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of </w:t>
      </w:r>
      <w:r w:rsidRPr="007A1957">
        <w:rPr>
          <w:rFonts w:ascii="Arial" w:hAnsi="Arial" w:cs="Arial"/>
          <w:b/>
          <w:bCs/>
          <w:sz w:val="20"/>
          <w:szCs w:val="20"/>
          <w:lang w:val="en-GB"/>
        </w:rPr>
        <w:t>Medicine &amp; Surgery</w:t>
      </w:r>
      <w:r w:rsidR="00E34AEC"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 (MBBS)</w:t>
      </w:r>
      <w:r w:rsidR="00853DCD" w:rsidRPr="007A1957">
        <w:rPr>
          <w:rFonts w:ascii="Arial" w:hAnsi="Arial" w:cs="Arial"/>
          <w:sz w:val="20"/>
          <w:szCs w:val="20"/>
          <w:lang w:val="en-GB"/>
        </w:rPr>
        <w:t xml:space="preserve"> | </w:t>
      </w:r>
      <w:r w:rsidRPr="007A1957">
        <w:rPr>
          <w:rFonts w:ascii="Arial" w:hAnsi="Arial" w:cs="Arial"/>
          <w:sz w:val="20"/>
          <w:szCs w:val="20"/>
          <w:lang w:val="en-GB"/>
        </w:rPr>
        <w:t>WITS</w:t>
      </w:r>
      <w:r w:rsidR="00853DCD" w:rsidRPr="007A1957">
        <w:rPr>
          <w:rFonts w:ascii="Arial" w:hAnsi="Arial" w:cs="Arial"/>
          <w:sz w:val="20"/>
          <w:szCs w:val="20"/>
          <w:lang w:val="en-GB"/>
        </w:rPr>
        <w:t xml:space="preserve"> | </w:t>
      </w:r>
      <w:r w:rsidRPr="007A1957">
        <w:rPr>
          <w:rFonts w:ascii="Arial" w:hAnsi="Arial" w:cs="Arial"/>
          <w:i/>
          <w:iCs/>
          <w:sz w:val="20"/>
          <w:szCs w:val="20"/>
          <w:lang w:val="en-GB"/>
        </w:rPr>
        <w:t>2014 - incomplete</w:t>
      </w:r>
    </w:p>
    <w:p w14:paraId="66F0C429" w14:textId="404922C5" w:rsidR="00853DCD" w:rsidRPr="007A1957" w:rsidRDefault="00853DCD" w:rsidP="00853DCD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b/>
          <w:bCs/>
          <w:sz w:val="20"/>
          <w:szCs w:val="20"/>
          <w:lang w:val="en-GB"/>
        </w:rPr>
        <w:t>Matriculation</w:t>
      </w:r>
      <w:r w:rsidR="00F853C0"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 with distinction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| </w:t>
      </w:r>
      <w:r w:rsidR="00F853C0" w:rsidRPr="007A1957">
        <w:rPr>
          <w:rFonts w:ascii="Arial" w:hAnsi="Arial" w:cs="Arial"/>
          <w:sz w:val="20"/>
          <w:szCs w:val="20"/>
          <w:lang w:val="en-GB"/>
        </w:rPr>
        <w:t>Northcliff High School</w:t>
      </w:r>
      <w:r w:rsidRPr="007A1957">
        <w:rPr>
          <w:rFonts w:ascii="Arial" w:hAnsi="Arial" w:cs="Arial"/>
          <w:sz w:val="20"/>
          <w:szCs w:val="20"/>
          <w:lang w:val="en-GB"/>
        </w:rPr>
        <w:t xml:space="preserve"> | </w:t>
      </w:r>
      <w:r w:rsidR="00F853C0" w:rsidRPr="007A1957">
        <w:rPr>
          <w:rFonts w:ascii="Arial" w:hAnsi="Arial" w:cs="Arial"/>
          <w:i/>
          <w:iCs/>
          <w:sz w:val="20"/>
          <w:szCs w:val="20"/>
          <w:lang w:val="en-GB"/>
        </w:rPr>
        <w:t>2013</w:t>
      </w:r>
    </w:p>
    <w:p w14:paraId="34CF2F40" w14:textId="4EEDEE23" w:rsidR="00853DCD" w:rsidRDefault="00062CA8" w:rsidP="005948BD">
      <w:pPr>
        <w:spacing w:after="0" w:line="276" w:lineRule="auto"/>
        <w:ind w:left="-284" w:right="-329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6C8A8E" wp14:editId="5676D07A">
                <wp:simplePos x="0" y="0"/>
                <wp:positionH relativeFrom="margin">
                  <wp:posOffset>-248285</wp:posOffset>
                </wp:positionH>
                <wp:positionV relativeFrom="paragraph">
                  <wp:posOffset>283210</wp:posOffset>
                </wp:positionV>
                <wp:extent cx="622744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DC445" id="Straight Connector 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5pt,22.3pt" to="470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p w14:paraId="70DFE43E" w14:textId="19939CAA" w:rsidR="00B571A5" w:rsidRDefault="00B571A5" w:rsidP="005948BD">
      <w:pPr>
        <w:spacing w:after="0" w:line="276" w:lineRule="auto"/>
        <w:ind w:left="-284" w:right="-329"/>
        <w:rPr>
          <w:rFonts w:ascii="Arial" w:hAnsi="Arial" w:cs="Arial"/>
          <w:lang w:val="en-GB"/>
        </w:rPr>
      </w:pPr>
    </w:p>
    <w:p w14:paraId="3519E795" w14:textId="67455E50" w:rsidR="00F31D5E" w:rsidRPr="00F853C0" w:rsidRDefault="00F31D5E" w:rsidP="00F31D5E">
      <w:pPr>
        <w:spacing w:after="0" w:line="240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I’m not just an art director</w:t>
      </w:r>
      <w:r w:rsidR="00E552FA">
        <w:rPr>
          <w:rFonts w:ascii="Arial" w:hAnsi="Arial" w:cs="Arial"/>
          <w:b/>
          <w:bCs/>
          <w:sz w:val="28"/>
          <w:szCs w:val="28"/>
          <w:lang w:val="en-GB"/>
        </w:rPr>
        <w:t>, I also</w:t>
      </w:r>
      <w:r>
        <w:rPr>
          <w:rFonts w:ascii="Arial" w:hAnsi="Arial" w:cs="Arial"/>
          <w:b/>
          <w:bCs/>
          <w:sz w:val="28"/>
          <w:szCs w:val="28"/>
          <w:lang w:val="en-GB"/>
        </w:rPr>
        <w:t>…</w:t>
      </w:r>
    </w:p>
    <w:p w14:paraId="3DD61958" w14:textId="70FAD38C" w:rsidR="00F31D5E" w:rsidRDefault="00F31D5E" w:rsidP="00F31D5E">
      <w:pPr>
        <w:spacing w:after="0" w:line="240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</w:p>
    <w:p w14:paraId="74614FFB" w14:textId="16576259" w:rsidR="008B1803" w:rsidRPr="007A1957" w:rsidRDefault="00E552FA" w:rsidP="00905245">
      <w:pPr>
        <w:spacing w:after="0" w:line="276" w:lineRule="auto"/>
        <w:ind w:left="-284" w:right="-329"/>
        <w:rPr>
          <w:rFonts w:ascii="Arial" w:hAnsi="Arial" w:cs="Arial"/>
          <w:sz w:val="20"/>
          <w:szCs w:val="20"/>
          <w:lang w:val="en-GB"/>
        </w:rPr>
      </w:pPr>
      <w:r w:rsidRPr="007A1957">
        <w:rPr>
          <w:rFonts w:ascii="Arial" w:hAnsi="Arial" w:cs="Arial"/>
          <w:sz w:val="20"/>
          <w:szCs w:val="20"/>
          <w:lang w:val="en-GB"/>
        </w:rPr>
        <w:t>A</w:t>
      </w:r>
      <w:r w:rsidR="00F31D5E" w:rsidRPr="007A1957">
        <w:rPr>
          <w:rFonts w:ascii="Arial" w:hAnsi="Arial" w:cs="Arial"/>
          <w:sz w:val="20"/>
          <w:szCs w:val="20"/>
          <w:lang w:val="en-GB"/>
        </w:rPr>
        <w:t xml:space="preserve">m a fervent collector of </w:t>
      </w:r>
      <w:r w:rsidR="003475B2" w:rsidRPr="007A1957">
        <w:rPr>
          <w:rFonts w:ascii="Arial" w:hAnsi="Arial" w:cs="Arial"/>
          <w:sz w:val="20"/>
          <w:szCs w:val="20"/>
          <w:lang w:val="en-GB"/>
        </w:rPr>
        <w:t>vinyl</w:t>
      </w:r>
      <w:r w:rsidR="008B1803" w:rsidRPr="007A1957">
        <w:rPr>
          <w:rFonts w:ascii="Arial" w:hAnsi="Arial" w:cs="Arial"/>
          <w:sz w:val="20"/>
          <w:szCs w:val="20"/>
          <w:lang w:val="en-GB"/>
        </w:rPr>
        <w:t>…</w:t>
      </w:r>
      <w:r w:rsidR="00905245" w:rsidRPr="007A195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7A1957">
        <w:rPr>
          <w:rFonts w:ascii="Arial" w:hAnsi="Arial" w:cs="Arial"/>
          <w:sz w:val="20"/>
          <w:szCs w:val="20"/>
          <w:lang w:val="en-GB"/>
        </w:rPr>
        <w:t>Make poorly formed pottery bowls</w:t>
      </w:r>
      <w:r w:rsidR="001B03DB" w:rsidRPr="007A1957">
        <w:rPr>
          <w:rFonts w:ascii="Arial" w:hAnsi="Arial" w:cs="Arial"/>
          <w:sz w:val="20"/>
          <w:szCs w:val="20"/>
          <w:lang w:val="en-GB"/>
        </w:rPr>
        <w:t xml:space="preserve"> (if you can call them that, they double as </w:t>
      </w:r>
      <w:r w:rsidR="00516A72" w:rsidRPr="007A1957">
        <w:rPr>
          <w:rFonts w:ascii="Arial" w:hAnsi="Arial" w:cs="Arial"/>
          <w:sz w:val="20"/>
          <w:szCs w:val="20"/>
          <w:lang w:val="en-GB"/>
        </w:rPr>
        <w:t>an interesting conversation piece for your coffee table</w:t>
      </w:r>
      <w:r w:rsidR="003475B2" w:rsidRPr="007A1957">
        <w:rPr>
          <w:rFonts w:ascii="Arial" w:hAnsi="Arial" w:cs="Arial"/>
          <w:sz w:val="20"/>
          <w:szCs w:val="20"/>
          <w:lang w:val="en-GB"/>
        </w:rPr>
        <w:t xml:space="preserve"> </w:t>
      </w:r>
      <w:r w:rsidR="008B1803" w:rsidRPr="007A1957">
        <w:rPr>
          <w:rFonts w:ascii="Arial" w:hAnsi="Arial" w:cs="Arial"/>
          <w:sz w:val="20"/>
          <w:szCs w:val="20"/>
          <w:lang w:val="en-GB"/>
        </w:rPr>
        <w:t>too) …</w:t>
      </w:r>
      <w:r w:rsidR="00516A72" w:rsidRPr="007A1957">
        <w:rPr>
          <w:rFonts w:ascii="Arial" w:hAnsi="Arial" w:cs="Arial"/>
          <w:sz w:val="20"/>
          <w:szCs w:val="20"/>
          <w:lang w:val="en-GB"/>
        </w:rPr>
        <w:t xml:space="preserve">Take </w:t>
      </w:r>
      <w:r w:rsidR="003475B2" w:rsidRPr="007A1957">
        <w:rPr>
          <w:rFonts w:ascii="Arial" w:hAnsi="Arial" w:cs="Arial"/>
          <w:sz w:val="20"/>
          <w:szCs w:val="20"/>
          <w:lang w:val="en-GB"/>
        </w:rPr>
        <w:t xml:space="preserve">photographs of any neon sign I see. </w:t>
      </w:r>
      <w:r w:rsidR="008B1803" w:rsidRPr="007A1957">
        <w:rPr>
          <w:rFonts w:ascii="Arial" w:hAnsi="Arial" w:cs="Arial"/>
          <w:sz w:val="20"/>
          <w:szCs w:val="20"/>
          <w:lang w:val="en-GB"/>
        </w:rPr>
        <w:t>I have plans on</w:t>
      </w:r>
      <w:r w:rsidR="003475B2" w:rsidRPr="007A1957">
        <w:rPr>
          <w:rFonts w:ascii="Arial" w:hAnsi="Arial" w:cs="Arial"/>
          <w:sz w:val="20"/>
          <w:szCs w:val="20"/>
          <w:lang w:val="en-GB"/>
        </w:rPr>
        <w:t xml:space="preserve"> turn</w:t>
      </w:r>
      <w:r w:rsidR="008B1803" w:rsidRPr="007A1957">
        <w:rPr>
          <w:rFonts w:ascii="Arial" w:hAnsi="Arial" w:cs="Arial"/>
          <w:sz w:val="20"/>
          <w:szCs w:val="20"/>
          <w:lang w:val="en-GB"/>
        </w:rPr>
        <w:t>ing</w:t>
      </w:r>
      <w:r w:rsidR="003475B2" w:rsidRPr="007A1957">
        <w:rPr>
          <w:rFonts w:ascii="Arial" w:hAnsi="Arial" w:cs="Arial"/>
          <w:sz w:val="20"/>
          <w:szCs w:val="20"/>
          <w:lang w:val="en-GB"/>
        </w:rPr>
        <w:t xml:space="preserve"> it into </w:t>
      </w:r>
      <w:r w:rsidR="008B1803" w:rsidRPr="007A1957">
        <w:rPr>
          <w:rFonts w:ascii="Arial" w:hAnsi="Arial" w:cs="Arial"/>
          <w:sz w:val="20"/>
          <w:szCs w:val="20"/>
          <w:lang w:val="en-GB"/>
        </w:rPr>
        <w:t xml:space="preserve">book </w:t>
      </w:r>
      <w:r w:rsidR="003475B2" w:rsidRPr="007A1957">
        <w:rPr>
          <w:rFonts w:ascii="Arial" w:hAnsi="Arial" w:cs="Arial"/>
          <w:sz w:val="20"/>
          <w:szCs w:val="20"/>
          <w:lang w:val="en-GB"/>
        </w:rPr>
        <w:t xml:space="preserve">along with short stories </w:t>
      </w:r>
      <w:r w:rsidR="00B354B2">
        <w:rPr>
          <w:rFonts w:ascii="Arial" w:hAnsi="Arial" w:cs="Arial"/>
          <w:sz w:val="20"/>
          <w:szCs w:val="20"/>
          <w:lang w:val="en-GB"/>
        </w:rPr>
        <w:t xml:space="preserve">written by yours truly (think along the lines of </w:t>
      </w:r>
      <w:r w:rsidR="00872427">
        <w:rPr>
          <w:rFonts w:ascii="Arial" w:hAnsi="Arial" w:cs="Arial"/>
          <w:sz w:val="20"/>
          <w:szCs w:val="20"/>
          <w:lang w:val="en-GB"/>
        </w:rPr>
        <w:t>Brand-New Cherry Flavour, bring on the weird, strange and downright freaky)</w:t>
      </w:r>
      <w:r w:rsidR="00872427" w:rsidRPr="007A1957">
        <w:rPr>
          <w:rFonts w:ascii="Arial" w:hAnsi="Arial" w:cs="Arial"/>
          <w:sz w:val="20"/>
          <w:szCs w:val="20"/>
          <w:lang w:val="en-GB"/>
        </w:rPr>
        <w:t xml:space="preserve"> …</w:t>
      </w:r>
      <w:r w:rsidR="00905618" w:rsidRPr="007A1957">
        <w:rPr>
          <w:rFonts w:ascii="Arial" w:hAnsi="Arial" w:cs="Arial"/>
          <w:sz w:val="20"/>
          <w:szCs w:val="20"/>
          <w:lang w:val="en-GB"/>
        </w:rPr>
        <w:t xml:space="preserve">Spend my weekends skateboarding (and failing dismally), </w:t>
      </w:r>
      <w:r w:rsidR="00043D34" w:rsidRPr="007A1957">
        <w:rPr>
          <w:rFonts w:ascii="Arial" w:hAnsi="Arial" w:cs="Arial"/>
          <w:sz w:val="20"/>
          <w:szCs w:val="20"/>
          <w:lang w:val="en-GB"/>
        </w:rPr>
        <w:t xml:space="preserve">creating brands I wish existed (but wouldn’t actually work in real life, for instance: an app </w:t>
      </w:r>
      <w:r w:rsidR="007A1957" w:rsidRPr="007A1957">
        <w:rPr>
          <w:rFonts w:ascii="Arial" w:hAnsi="Arial" w:cs="Arial"/>
          <w:sz w:val="20"/>
          <w:szCs w:val="20"/>
          <w:lang w:val="en-GB"/>
        </w:rPr>
        <w:t>that helps you use what you have left in your fridge in order to make a meal and stop waste. I call it Holy Scraps</w:t>
      </w:r>
      <w:r w:rsidR="007A1957">
        <w:rPr>
          <w:rFonts w:ascii="Arial" w:hAnsi="Arial" w:cs="Arial"/>
          <w:sz w:val="20"/>
          <w:szCs w:val="20"/>
          <w:lang w:val="en-GB"/>
        </w:rPr>
        <w:t xml:space="preserve"> </w:t>
      </w:r>
      <w:r w:rsidR="007A1957" w:rsidRPr="007A1957">
        <w:rPr>
          <w:rFonts w:ascii="Arial" w:hAnsi="Arial" w:cs="Arial"/>
          <w:sz w:val="20"/>
          <w:szCs w:val="20"/>
          <w:vertAlign w:val="superscript"/>
          <w:lang w:val="en-GB"/>
        </w:rPr>
        <w:t>TM</w:t>
      </w:r>
      <w:r w:rsidR="007A1957" w:rsidRPr="007A1957">
        <w:rPr>
          <w:rFonts w:ascii="Arial" w:hAnsi="Arial" w:cs="Arial"/>
          <w:sz w:val="20"/>
          <w:szCs w:val="20"/>
          <w:lang w:val="en-GB"/>
        </w:rPr>
        <w:t xml:space="preserve">), painting and bothering my cat. </w:t>
      </w:r>
      <w:r w:rsidR="00872427">
        <w:rPr>
          <w:rFonts w:ascii="Arial" w:hAnsi="Arial" w:cs="Arial"/>
          <w:sz w:val="20"/>
          <w:szCs w:val="20"/>
          <w:lang w:val="en-GB"/>
        </w:rPr>
        <w:t xml:space="preserve">Did I mention I love food? </w:t>
      </w:r>
    </w:p>
    <w:p w14:paraId="54F550C2" w14:textId="77777777" w:rsidR="00B354B2" w:rsidRDefault="00B354B2" w:rsidP="00B354B2">
      <w:pPr>
        <w:spacing w:after="0" w:line="276" w:lineRule="auto"/>
        <w:ind w:left="-284" w:right="-329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DF98D8" wp14:editId="7B053A35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622744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F18F2" id="Straight Connector 1" o:spid="_x0000_s1026" style="position:absolute;z-index:-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05pt" to="490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" strokecolor="windowText" strokeweight=".5pt">
                <v:stroke joinstyle="miter"/>
                <w10:wrap type="tight" anchorx="margin"/>
              </v:line>
            </w:pict>
          </mc:Fallback>
        </mc:AlternateContent>
      </w:r>
    </w:p>
    <w:p w14:paraId="577C6BED" w14:textId="77777777" w:rsidR="00B354B2" w:rsidRDefault="00B354B2" w:rsidP="00F31D5E">
      <w:pPr>
        <w:spacing w:after="0" w:line="276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673AEAF" w14:textId="6E233385" w:rsidR="00F31D5E" w:rsidRDefault="00B354B2" w:rsidP="00F31D5E">
      <w:pPr>
        <w:spacing w:after="0" w:line="276" w:lineRule="auto"/>
        <w:ind w:left="-284" w:right="-329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You can view my portfolio </w:t>
      </w:r>
      <w:hyperlink r:id="rId11" w:history="1">
        <w:r w:rsidRPr="00B354B2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he</w:t>
        </w:r>
        <w:r w:rsidRPr="00B354B2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r</w:t>
        </w:r>
        <w:r w:rsidRPr="00B354B2">
          <w:rPr>
            <w:rStyle w:val="Hyperlink"/>
            <w:rFonts w:ascii="Arial" w:hAnsi="Arial" w:cs="Arial"/>
            <w:b/>
            <w:bCs/>
            <w:sz w:val="28"/>
            <w:szCs w:val="28"/>
            <w:lang w:val="en-GB"/>
          </w:rPr>
          <w:t>e</w:t>
        </w:r>
      </w:hyperlink>
    </w:p>
    <w:p w14:paraId="19B558CB" w14:textId="04443B94" w:rsidR="00B354B2" w:rsidRPr="00B354B2" w:rsidRDefault="00B354B2" w:rsidP="00F31D5E">
      <w:pPr>
        <w:spacing w:after="0" w:line="276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  <w:r w:rsidRPr="00B354B2">
        <w:rPr>
          <w:rFonts w:ascii="Arial" w:hAnsi="Arial" w:cs="Arial"/>
          <w:sz w:val="24"/>
          <w:szCs w:val="24"/>
          <w:lang w:val="en-GB"/>
        </w:rPr>
        <w:t xml:space="preserve">Or copy this link: </w:t>
      </w:r>
      <w:hyperlink r:id="rId12" w:history="1">
        <w:r w:rsidRPr="00B354B2">
          <w:rPr>
            <w:rStyle w:val="Hyperlink"/>
            <w:rFonts w:ascii="Arial" w:hAnsi="Arial" w:cs="Arial"/>
            <w:sz w:val="24"/>
            <w:szCs w:val="24"/>
            <w:lang w:val="en-GB"/>
          </w:rPr>
          <w:t>https://www.hernameismilan.com/</w:t>
        </w:r>
      </w:hyperlink>
    </w:p>
    <w:p w14:paraId="4B72ABA2" w14:textId="77777777" w:rsidR="00B354B2" w:rsidRPr="00B354B2" w:rsidRDefault="00B354B2" w:rsidP="00F31D5E">
      <w:pPr>
        <w:spacing w:after="0" w:line="276" w:lineRule="auto"/>
        <w:ind w:left="-284" w:right="-329"/>
        <w:rPr>
          <w:rFonts w:ascii="Arial" w:hAnsi="Arial" w:cs="Arial"/>
          <w:sz w:val="24"/>
          <w:szCs w:val="24"/>
          <w:lang w:val="en-GB"/>
        </w:rPr>
      </w:pPr>
    </w:p>
    <w:sectPr w:rsidR="00B354B2" w:rsidRPr="00B354B2" w:rsidSect="0090524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69C"/>
    <w:multiLevelType w:val="hybridMultilevel"/>
    <w:tmpl w:val="7AD605C8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1BA113F"/>
    <w:multiLevelType w:val="hybridMultilevel"/>
    <w:tmpl w:val="1E504EDA"/>
    <w:lvl w:ilvl="0" w:tplc="388A55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6291A69"/>
    <w:multiLevelType w:val="hybridMultilevel"/>
    <w:tmpl w:val="D2DA9F42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5AC5775"/>
    <w:multiLevelType w:val="hybridMultilevel"/>
    <w:tmpl w:val="BF48DD34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A076DBE"/>
    <w:multiLevelType w:val="hybridMultilevel"/>
    <w:tmpl w:val="A3767FC8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FCB57EA"/>
    <w:multiLevelType w:val="hybridMultilevel"/>
    <w:tmpl w:val="0CE293AA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322345092">
    <w:abstractNumId w:val="2"/>
  </w:num>
  <w:num w:numId="2" w16cid:durableId="1870683582">
    <w:abstractNumId w:val="0"/>
  </w:num>
  <w:num w:numId="3" w16cid:durableId="1199515822">
    <w:abstractNumId w:val="5"/>
  </w:num>
  <w:num w:numId="4" w16cid:durableId="1829397805">
    <w:abstractNumId w:val="4"/>
  </w:num>
  <w:num w:numId="5" w16cid:durableId="1191138910">
    <w:abstractNumId w:val="1"/>
  </w:num>
  <w:num w:numId="6" w16cid:durableId="40202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52"/>
    <w:rsid w:val="00043D34"/>
    <w:rsid w:val="00062CA8"/>
    <w:rsid w:val="00066682"/>
    <w:rsid w:val="0007305C"/>
    <w:rsid w:val="00136A52"/>
    <w:rsid w:val="001A5E5F"/>
    <w:rsid w:val="001B03DB"/>
    <w:rsid w:val="001E64AB"/>
    <w:rsid w:val="001E7603"/>
    <w:rsid w:val="002964B0"/>
    <w:rsid w:val="00331DF5"/>
    <w:rsid w:val="00345B23"/>
    <w:rsid w:val="003475B2"/>
    <w:rsid w:val="00446DBB"/>
    <w:rsid w:val="004578C1"/>
    <w:rsid w:val="004A47A4"/>
    <w:rsid w:val="004C4353"/>
    <w:rsid w:val="004F2467"/>
    <w:rsid w:val="00516A72"/>
    <w:rsid w:val="005259CE"/>
    <w:rsid w:val="00540376"/>
    <w:rsid w:val="005948BD"/>
    <w:rsid w:val="005F1590"/>
    <w:rsid w:val="00635DD5"/>
    <w:rsid w:val="00641C05"/>
    <w:rsid w:val="007A04B2"/>
    <w:rsid w:val="007A1957"/>
    <w:rsid w:val="00813C69"/>
    <w:rsid w:val="00853DCD"/>
    <w:rsid w:val="00872427"/>
    <w:rsid w:val="008B1803"/>
    <w:rsid w:val="008E6A9F"/>
    <w:rsid w:val="00905245"/>
    <w:rsid w:val="00905618"/>
    <w:rsid w:val="009778BA"/>
    <w:rsid w:val="009C0799"/>
    <w:rsid w:val="009C64EE"/>
    <w:rsid w:val="009D771E"/>
    <w:rsid w:val="00A2207B"/>
    <w:rsid w:val="00A85FE5"/>
    <w:rsid w:val="00AF0D1A"/>
    <w:rsid w:val="00B17CF1"/>
    <w:rsid w:val="00B354B2"/>
    <w:rsid w:val="00B571A5"/>
    <w:rsid w:val="00BA3D05"/>
    <w:rsid w:val="00C63FFA"/>
    <w:rsid w:val="00C9703A"/>
    <w:rsid w:val="00D915DC"/>
    <w:rsid w:val="00E34AEC"/>
    <w:rsid w:val="00E46F0C"/>
    <w:rsid w:val="00E552FA"/>
    <w:rsid w:val="00E846E2"/>
    <w:rsid w:val="00E976FD"/>
    <w:rsid w:val="00EF2FEC"/>
    <w:rsid w:val="00F31D5E"/>
    <w:rsid w:val="00F853C0"/>
    <w:rsid w:val="00FA0F18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D2E32"/>
  <w15:chartTrackingRefBased/>
  <w15:docId w15:val="{40E0E2B0-666E-4B7F-849F-6A6F607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CF1"/>
    <w:pPr>
      <w:ind w:left="720"/>
      <w:contextualSpacing/>
    </w:pPr>
  </w:style>
  <w:style w:type="table" w:styleId="TableGrid">
    <w:name w:val="Table Grid"/>
    <w:basedOn w:val="TableNormal"/>
    <w:uiPriority w:val="39"/>
    <w:rsid w:val="005F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5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eri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saatchiabel.co.za/" TargetMode="External"/><Relationship Id="rId12" Type="http://schemas.openxmlformats.org/officeDocument/2006/relationships/hyperlink" Target="https://www.hernameismil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nameismilan.com" TargetMode="External"/><Relationship Id="rId11" Type="http://schemas.openxmlformats.org/officeDocument/2006/relationships/hyperlink" Target="https://www.hernameismilan.com/" TargetMode="External"/><Relationship Id="rId5" Type="http://schemas.openxmlformats.org/officeDocument/2006/relationships/hyperlink" Target="mailto:lameezmdavids@gmail.com" TargetMode="External"/><Relationship Id="rId10" Type="http://schemas.openxmlformats.org/officeDocument/2006/relationships/hyperlink" Target="http://www.mcsaatchiabel.co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politanrepubli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7</cp:revision>
  <dcterms:created xsi:type="dcterms:W3CDTF">2022-05-26T16:07:00Z</dcterms:created>
  <dcterms:modified xsi:type="dcterms:W3CDTF">2022-05-30T10:55:00Z</dcterms:modified>
</cp:coreProperties>
</file>